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41" w:rsidRPr="00B04AAB" w:rsidRDefault="00E233B9" w:rsidP="00B04AAB">
      <w:pPr>
        <w:jc w:val="center"/>
        <w:rPr>
          <w:rFonts w:ascii="ＤＦＧ中丸ゴシック体" w:eastAsia="ＤＦＧ中丸ゴシック体"/>
          <w:sz w:val="32"/>
          <w:szCs w:val="32"/>
        </w:rPr>
      </w:pPr>
      <w:r>
        <w:rPr>
          <w:rFonts w:ascii="ＤＦＧ中丸ゴシック体" w:eastAsia="ＤＦＧ中丸ゴシック体"/>
          <w:noProof/>
          <w:sz w:val="22"/>
        </w:rPr>
        <w:pict>
          <v:rect id="_x0000_s1078" style="position:absolute;left:0;text-align:left;margin-left:-28.55pt;margin-top:15.15pt;width:630.25pt;height:164.25pt;z-index:1" fillcolor="#4472c4" strokecolor="#f2f2f2" strokeweight="3pt">
            <v:shadow on="t" type="perspective" color="#1f3763" opacity=".5" offset="1pt" offset2="-1pt"/>
            <v:textbox inset="5.85pt,.7pt,5.85pt,.7pt"/>
            <w10:wrap anchorx="page" anchory="page"/>
          </v:rect>
        </w:pict>
      </w:r>
      <w:r>
        <w:rPr>
          <w:rFonts w:ascii="ＤＦ華康ゴシック体W2" w:eastAsia="ＤＦ華康ゴシック体W2" w:hAnsi="HGS創英角ｺﾞｼｯｸUB"/>
          <w:noProof/>
          <w:sz w:val="32"/>
          <w:szCs w:val="32"/>
        </w:rPr>
        <w:pict>
          <v:shapetype id="_x0000_t202" coordsize="21600,21600" o:spt="202" path="m,l,21600r21600,l21600,xe">
            <v:stroke joinstyle="miter"/>
            <v:path gradientshapeok="t" o:connecttype="rect"/>
          </v:shapetype>
          <v:shape id="_x0000_s1056" type="#_x0000_t202" style="position:absolute;left:0;text-align:left;margin-left:168.5pt;margin-top:-5.95pt;width:372.2pt;height:30.85pt;z-index:4" filled="f" fillcolor="#25b5c9" stroked="f">
            <v:textbox style="mso-next-textbox:#_x0000_s1056" inset="5.85pt,.7pt,5.85pt,.7pt">
              <w:txbxContent>
                <w:p w:rsidR="001273DB" w:rsidRPr="00DD52F2" w:rsidRDefault="001273DB" w:rsidP="00886D93">
                  <w:pPr>
                    <w:pStyle w:val="a4"/>
                    <w:wordWrap w:val="0"/>
                    <w:jc w:val="right"/>
                    <w:rPr>
                      <w:rFonts w:ascii="游ゴシック Light" w:eastAsia="游ゴシック Light" w:hAnsi="游ゴシック Light"/>
                      <w:lang w:eastAsia="zh-CN"/>
                    </w:rPr>
                  </w:pPr>
                  <w:r w:rsidRPr="00DD52F2">
                    <w:rPr>
                      <w:rFonts w:ascii="游ゴシック Light" w:eastAsia="游ゴシック Light" w:hAnsi="游ゴシック Light" w:hint="eastAsia"/>
                      <w:lang w:eastAsia="zh-CN"/>
                    </w:rPr>
                    <w:t>平成</w:t>
                  </w:r>
                  <w:r w:rsidR="003B6902">
                    <w:rPr>
                      <w:rFonts w:ascii="游ゴシック Light" w:eastAsia="游ゴシック Light" w:hAnsi="游ゴシック Light"/>
                      <w:lang w:eastAsia="zh-CN"/>
                    </w:rPr>
                    <w:t>30</w:t>
                  </w:r>
                  <w:r w:rsidRPr="00DD52F2">
                    <w:rPr>
                      <w:rFonts w:ascii="游ゴシック Light" w:eastAsia="游ゴシック Light" w:hAnsi="游ゴシック Light" w:hint="eastAsia"/>
                      <w:lang w:eastAsia="zh-CN"/>
                    </w:rPr>
                    <w:t>年度</w:t>
                  </w:r>
                  <w:r w:rsidR="00B04AAB" w:rsidRPr="00DD52F2">
                    <w:rPr>
                      <w:rFonts w:ascii="游ゴシック Light" w:eastAsia="游ゴシック Light" w:hAnsi="游ゴシック Light" w:hint="eastAsia"/>
                      <w:lang w:eastAsia="zh-CN"/>
                    </w:rPr>
                    <w:t>I</w:t>
                  </w:r>
                  <w:r w:rsidR="00B04AAB" w:rsidRPr="00DD52F2">
                    <w:rPr>
                      <w:rFonts w:ascii="游ゴシック Light" w:eastAsia="游ゴシック Light" w:hAnsi="游ゴシック Light"/>
                      <w:lang w:eastAsia="zh-CN"/>
                    </w:rPr>
                    <w:t>T</w:t>
                  </w:r>
                  <w:r w:rsidR="00B04AAB" w:rsidRPr="00DD52F2">
                    <w:rPr>
                      <w:rFonts w:ascii="游ゴシック Light" w:eastAsia="游ゴシック Light" w:hAnsi="游ゴシック Light" w:hint="eastAsia"/>
                      <w:lang w:eastAsia="zh-CN"/>
                    </w:rPr>
                    <w:t>技術強化支援</w:t>
                  </w:r>
                  <w:r w:rsidRPr="00DD52F2">
                    <w:rPr>
                      <w:rFonts w:ascii="游ゴシック Light" w:eastAsia="游ゴシック Light" w:hAnsi="游ゴシック Light" w:hint="eastAsia"/>
                      <w:lang w:eastAsia="zh-CN"/>
                    </w:rPr>
                    <w:t>事業</w:t>
                  </w:r>
                  <w:r w:rsidR="00886D93" w:rsidRPr="00DD52F2">
                    <w:rPr>
                      <w:rFonts w:ascii="游ゴシック Light" w:eastAsia="游ゴシック Light" w:hAnsi="游ゴシック Light" w:hint="eastAsia"/>
                      <w:lang w:eastAsia="zh-CN"/>
                    </w:rPr>
                    <w:t xml:space="preserve">　高知県商工会連合会主催</w:t>
                  </w:r>
                </w:p>
                <w:p w:rsidR="001273DB" w:rsidRDefault="001273DB" w:rsidP="001273DB">
                  <w:pPr>
                    <w:pStyle w:val="a4"/>
                    <w:rPr>
                      <w:lang w:eastAsia="zh-CN"/>
                    </w:rPr>
                  </w:pPr>
                </w:p>
                <w:p w:rsidR="001273DB" w:rsidRDefault="001273DB">
                  <w:pPr>
                    <w:rPr>
                      <w:lang w:eastAsia="zh-CN"/>
                    </w:rPr>
                  </w:pPr>
                </w:p>
              </w:txbxContent>
            </v:textbox>
            <w10:wrap anchorx="page" anchory="page"/>
          </v:shape>
        </w:pict>
      </w:r>
    </w:p>
    <w:p w:rsidR="001273DB" w:rsidRDefault="00E233B9" w:rsidP="006A1B41">
      <w:pPr>
        <w:pStyle w:val="Default"/>
        <w:rPr>
          <w:rFonts w:ascii="ＤＦＧ中丸ゴシック体" w:eastAsia="ＤＦＧ中丸ゴシック体"/>
          <w:sz w:val="22"/>
          <w:szCs w:val="22"/>
        </w:rPr>
      </w:pPr>
      <w:r>
        <w:rPr>
          <w:rFonts w:ascii="游ゴシック Light" w:eastAsia="游ゴシック Light" w:hAnsi="游ゴシック Light"/>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8" type="#_x0000_t136" style="position:absolute;margin-left:.95pt;margin-top:6.8pt;width:534.15pt;height:18.75pt;z-index:19" stroked="f">
            <v:shadow color="#868686"/>
            <v:textpath style="font-family:&quot;HG創英角ｺﾞｼｯｸUB&quot;;v-text-reverse:t;v-text-kern:t" trim="t" fitpath="t" string="クレームメール対応！時短でき、好印象を与え、口コミで集客も狙えるようになるには…"/>
          </v:shape>
        </w:pict>
      </w:r>
    </w:p>
    <w:p w:rsidR="00D86C5D" w:rsidRDefault="00D86C5D" w:rsidP="00D86C5D">
      <w:pPr>
        <w:pStyle w:val="Default"/>
        <w:ind w:firstLineChars="100" w:firstLine="220"/>
        <w:rPr>
          <w:rFonts w:ascii="ＤＦ華康ゴシック体W2" w:eastAsia="ＤＦ華康ゴシック体W2"/>
          <w:sz w:val="22"/>
          <w:szCs w:val="22"/>
        </w:rPr>
      </w:pPr>
    </w:p>
    <w:p w:rsidR="00D86C5D" w:rsidRDefault="00E233B9" w:rsidP="001273DB">
      <w:pPr>
        <w:pStyle w:val="Default"/>
        <w:ind w:firstLineChars="100" w:firstLine="220"/>
        <w:rPr>
          <w:rFonts w:ascii="ＤＦ華康ゴシック体W2" w:eastAsia="ＤＦ華康ゴシック体W2"/>
          <w:sz w:val="22"/>
          <w:szCs w:val="22"/>
        </w:rPr>
      </w:pPr>
      <w:r>
        <w:rPr>
          <w:rFonts w:ascii="游ゴシック Light" w:eastAsia="游ゴシック Light" w:hAnsi="游ゴシック Light"/>
          <w:noProof/>
          <w:sz w:val="22"/>
          <w:szCs w:val="22"/>
        </w:rPr>
        <w:pict>
          <v:group id="_x0000_s1129" style="position:absolute;left:0;text-align:left;margin-left:-3.55pt;margin-top:5pt;width:297.6pt;height:49.9pt;z-index:16" coordorigin="837,1777" coordsize="13195,979">
            <v:shape id="_x0000_s1130" type="#_x0000_t136" style="position:absolute;left:838;top:1777;width:13194;height:979" strokeweight="6.5pt">
              <v:shadow on="t" color="#868686"/>
              <v:textpath style="font-family:&quot;HGPｺﾞｼｯｸE&quot;;font-size:60pt;v-text-reverse:t;v-text-kern:t" trim="t" fitpath="t" string="“ネット接客”"/>
            </v:shape>
            <v:shape id="_x0000_s1131" type="#_x0000_t136" style="position:absolute;left:837;top:1777;width:13194;height:979" stroked="f" strokecolor="white" strokeweight=".5pt">
              <v:shadow color="#868686"/>
              <v:textpath style="font-family:&quot;HGPｺﾞｼｯｸE&quot;;font-size:60pt;v-text-reverse:t;v-text-kern:t" trim="t" fitpath="t" string="“ネット接客”"/>
            </v:shape>
          </v:group>
        </w:pict>
      </w: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E233B9" w:rsidP="001273DB">
      <w:pPr>
        <w:pStyle w:val="Default"/>
        <w:ind w:firstLineChars="100" w:firstLine="220"/>
        <w:rPr>
          <w:rFonts w:ascii="ＤＦ華康ゴシック体W2" w:eastAsia="ＤＦ華康ゴシック体W2"/>
          <w:sz w:val="22"/>
          <w:szCs w:val="22"/>
        </w:rPr>
      </w:pPr>
      <w:r>
        <w:rPr>
          <w:rFonts w:ascii="游ゴシック Light" w:eastAsia="游ゴシック Light" w:hAnsi="游ゴシック Light"/>
          <w:noProof/>
          <w:sz w:val="22"/>
          <w:szCs w:val="22"/>
        </w:rPr>
        <w:pict>
          <v:group id="_x0000_s1132" style="position:absolute;left:0;text-align:left;margin-left:5.3pt;margin-top:14.15pt;width:520.25pt;height:63.25pt;z-index:17" coordorigin="837,1777" coordsize="6776,975">
            <v:shape id="_x0000_s1133" type="#_x0000_t136" style="position:absolute;left:838;top:1777;width:6775;height:975" fillcolor="black" strokeweight="6pt">
              <v:shadow on="t" color="#868686"/>
              <v:textpath style="font-family:&quot;HGPｺﾞｼｯｸE&quot;;font-size:60pt;v-text-reverse:t;v-text-kern:t" trim="t" fitpath="t" string="３大トラブル対応セミナー"/>
            </v:shape>
            <v:shape id="_x0000_s1134" type="#_x0000_t136" style="position:absolute;left:837;top:1777;width:6774;height:974" stroked="f" strokecolor="white" strokeweight=".5pt">
              <v:shadow color="#868686"/>
              <v:textpath style="font-family:&quot;HGPｺﾞｼｯｸE&quot;;font-size:60pt;v-text-reverse:t;v-text-kern:t" trim="t" fitpath="t" string="３大トラブル対応セミナー"/>
            </v:shape>
          </v:group>
        </w:pict>
      </w: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D86C5D" w:rsidP="001273DB">
      <w:pPr>
        <w:pStyle w:val="Default"/>
        <w:ind w:firstLineChars="100" w:firstLine="220"/>
        <w:rPr>
          <w:rFonts w:ascii="ＤＦ華康ゴシック体W2" w:eastAsia="ＤＦ華康ゴシック体W2"/>
          <w:sz w:val="22"/>
          <w:szCs w:val="22"/>
        </w:rPr>
      </w:pPr>
    </w:p>
    <w:p w:rsidR="004A5231" w:rsidRDefault="004A5231" w:rsidP="004A5231">
      <w:pPr>
        <w:pStyle w:val="Default"/>
        <w:rPr>
          <w:rFonts w:ascii="ＤＦ華康ゴシック体W2" w:eastAsia="ＤＦ華康ゴシック体W2"/>
          <w:sz w:val="22"/>
          <w:szCs w:val="22"/>
        </w:rPr>
      </w:pPr>
    </w:p>
    <w:p w:rsidR="00E63209" w:rsidRDefault="00E63209" w:rsidP="00A821A6">
      <w:pPr>
        <w:pStyle w:val="Default"/>
        <w:ind w:firstLineChars="100" w:firstLine="220"/>
        <w:rPr>
          <w:rFonts w:ascii="游明朝" w:eastAsia="游明朝" w:hAnsi="游明朝"/>
          <w:sz w:val="22"/>
          <w:szCs w:val="22"/>
        </w:rPr>
      </w:pPr>
    </w:p>
    <w:p w:rsidR="00C23241" w:rsidRPr="00C23241" w:rsidRDefault="00C23241" w:rsidP="00C23241">
      <w:pPr>
        <w:pStyle w:val="Default"/>
        <w:ind w:firstLineChars="100" w:firstLine="220"/>
        <w:rPr>
          <w:rFonts w:ascii="游ゴシック Light" w:eastAsia="游ゴシック Light" w:hAnsi="游ゴシック Light"/>
          <w:sz w:val="22"/>
          <w:szCs w:val="22"/>
        </w:rPr>
      </w:pPr>
      <w:r w:rsidRPr="00C23241">
        <w:rPr>
          <w:rFonts w:ascii="游ゴシック Light" w:eastAsia="游ゴシック Light" w:hAnsi="游ゴシック Light" w:hint="eastAsia"/>
          <w:sz w:val="22"/>
          <w:szCs w:val="22"/>
        </w:rPr>
        <w:t>近年、ネットでの誹謗中傷やクレームが拡散する傾向があり、①SNS、②メール、③口コミサイト</w:t>
      </w:r>
      <w:r w:rsidR="003B5F97">
        <w:rPr>
          <w:rFonts w:ascii="游ゴシック Light" w:eastAsia="游ゴシック Light" w:hAnsi="游ゴシック Light" w:hint="eastAsia"/>
          <w:sz w:val="22"/>
          <w:szCs w:val="22"/>
        </w:rPr>
        <w:t>を</w:t>
      </w:r>
      <w:r w:rsidRPr="00C23241">
        <w:rPr>
          <w:rFonts w:ascii="游ゴシック Light" w:eastAsia="游ゴシック Light" w:hAnsi="游ゴシック Light" w:hint="eastAsia"/>
          <w:sz w:val="22"/>
          <w:szCs w:val="22"/>
        </w:rPr>
        <w:t>介したトラブルが増えています。これらを放置することは、会社の信用や業績悪化につながる場合もあります。今回は、ネットを介した口コミやクレームへの対応をどうすべきかについてわかりやく学べるセミナーとなっております。ぜひこの機会にご参加ください</w:t>
      </w:r>
      <w:r>
        <w:rPr>
          <w:rFonts w:ascii="游ゴシック Light" w:eastAsia="游ゴシック Light" w:hAnsi="游ゴシック Light" w:hint="eastAsia"/>
          <w:sz w:val="22"/>
          <w:szCs w:val="22"/>
        </w:rPr>
        <w:t>。</w:t>
      </w:r>
    </w:p>
    <w:p w:rsidR="00C23241" w:rsidRPr="00C23241" w:rsidRDefault="00C23241" w:rsidP="00C23241">
      <w:pPr>
        <w:pStyle w:val="Default"/>
        <w:ind w:firstLineChars="100" w:firstLine="220"/>
        <w:rPr>
          <w:rFonts w:ascii="游ゴシック Light" w:eastAsia="游ゴシック Light" w:hAnsi="游ゴシック Light"/>
          <w:sz w:val="22"/>
          <w:szCs w:val="22"/>
          <w:u w:val="single"/>
        </w:rPr>
      </w:pPr>
      <w:r>
        <w:rPr>
          <w:rFonts w:ascii="游ゴシック Light" w:eastAsia="游ゴシック Light" w:hAnsi="游ゴシック Light" w:hint="eastAsia"/>
          <w:sz w:val="22"/>
          <w:szCs w:val="22"/>
          <w:u w:val="single"/>
        </w:rPr>
        <w:t>【</w:t>
      </w:r>
      <w:r w:rsidRPr="00C23241">
        <w:rPr>
          <w:rFonts w:ascii="游ゴシック Light" w:eastAsia="游ゴシック Light" w:hAnsi="游ゴシック Light" w:hint="eastAsia"/>
          <w:sz w:val="22"/>
          <w:szCs w:val="22"/>
          <w:u w:val="single"/>
        </w:rPr>
        <w:t>こんなお悩みをお持ちの方に</w:t>
      </w:r>
      <w:r>
        <w:rPr>
          <w:rFonts w:ascii="游ゴシック Light" w:eastAsia="游ゴシック Light" w:hAnsi="游ゴシック Light" w:hint="eastAsia"/>
          <w:sz w:val="22"/>
          <w:szCs w:val="22"/>
          <w:u w:val="single"/>
        </w:rPr>
        <w:t>】</w:t>
      </w:r>
    </w:p>
    <w:p w:rsidR="00C23241" w:rsidRPr="00C23241" w:rsidRDefault="00C23241" w:rsidP="00C23241">
      <w:pPr>
        <w:pStyle w:val="Default"/>
        <w:ind w:firstLineChars="100" w:firstLine="220"/>
        <w:rPr>
          <w:rFonts w:ascii="游ゴシック Light" w:eastAsia="游ゴシック Light" w:hAnsi="游ゴシック Light"/>
          <w:sz w:val="22"/>
          <w:szCs w:val="22"/>
        </w:rPr>
      </w:pPr>
      <w:r w:rsidRPr="00C23241">
        <w:rPr>
          <w:rFonts w:ascii="游ゴシック Light" w:eastAsia="游ゴシック Light" w:hAnsi="游ゴシック Light" w:hint="eastAsia"/>
          <w:sz w:val="22"/>
          <w:szCs w:val="22"/>
        </w:rPr>
        <w:t>〇クレームのメールがきたけど、どう返信したらいいか、良い文面が浮かばない…</w:t>
      </w:r>
    </w:p>
    <w:p w:rsidR="00C23241" w:rsidRPr="00C23241" w:rsidRDefault="00C23241" w:rsidP="00C23241">
      <w:pPr>
        <w:pStyle w:val="Default"/>
        <w:ind w:firstLineChars="100" w:firstLine="220"/>
        <w:rPr>
          <w:rFonts w:ascii="游ゴシック Light" w:eastAsia="游ゴシック Light" w:hAnsi="游ゴシック Light"/>
          <w:sz w:val="22"/>
          <w:szCs w:val="22"/>
        </w:rPr>
      </w:pPr>
      <w:r w:rsidRPr="00C23241">
        <w:rPr>
          <w:rFonts w:ascii="游ゴシック Light" w:eastAsia="游ゴシック Light" w:hAnsi="游ゴシック Light" w:hint="eastAsia"/>
          <w:sz w:val="22"/>
          <w:szCs w:val="22"/>
        </w:rPr>
        <w:t>○メール返信に時間がかかりすぎてしまう…</w:t>
      </w:r>
    </w:p>
    <w:p w:rsidR="00C23241" w:rsidRPr="00C23241" w:rsidRDefault="00C23241" w:rsidP="00C23241">
      <w:pPr>
        <w:pStyle w:val="Default"/>
        <w:ind w:firstLineChars="100" w:firstLine="220"/>
        <w:rPr>
          <w:rFonts w:ascii="游ゴシック Light" w:eastAsia="游ゴシック Light" w:hAnsi="游ゴシック Light"/>
          <w:sz w:val="22"/>
          <w:szCs w:val="22"/>
        </w:rPr>
      </w:pPr>
      <w:r w:rsidRPr="00C23241">
        <w:rPr>
          <w:rFonts w:ascii="游ゴシック Light" w:eastAsia="游ゴシック Light" w:hAnsi="游ゴシック Light" w:hint="eastAsia"/>
          <w:sz w:val="22"/>
          <w:szCs w:val="22"/>
        </w:rPr>
        <w:t>○ネットでの口コミの評価が低い時にどう対応したら…</w:t>
      </w:r>
    </w:p>
    <w:p w:rsidR="00C23241" w:rsidRDefault="00C23241" w:rsidP="00C23241">
      <w:pPr>
        <w:pStyle w:val="Default"/>
        <w:ind w:firstLineChars="100" w:firstLine="220"/>
        <w:rPr>
          <w:rFonts w:ascii="游ゴシック Light" w:eastAsia="游ゴシック Light" w:hAnsi="游ゴシック Light"/>
          <w:sz w:val="22"/>
          <w:szCs w:val="22"/>
        </w:rPr>
      </w:pPr>
      <w:r w:rsidRPr="00C23241">
        <w:rPr>
          <w:rFonts w:ascii="游ゴシック Light" w:eastAsia="游ゴシック Light" w:hAnsi="游ゴシック Light" w:hint="eastAsia"/>
          <w:sz w:val="22"/>
          <w:szCs w:val="22"/>
        </w:rPr>
        <w:t>〇クレームやトラブルにつながらないか心配でSNSが活用できない…</w:t>
      </w:r>
    </w:p>
    <w:p w:rsidR="00195FE6" w:rsidRDefault="00E233B9" w:rsidP="00C23241">
      <w:pPr>
        <w:pStyle w:val="Default"/>
        <w:ind w:firstLineChars="100" w:firstLine="220"/>
        <w:rPr>
          <w:rFonts w:ascii="游ゴシック Light" w:eastAsia="游ゴシック Light" w:hAnsi="游ゴシック Light"/>
          <w:sz w:val="22"/>
          <w:szCs w:val="22"/>
        </w:rPr>
      </w:pPr>
      <w:r>
        <w:rPr>
          <w:rFonts w:ascii="游明朝" w:eastAsia="游明朝" w:hAnsi="游明朝"/>
          <w:noProof/>
          <w:sz w:val="22"/>
          <w:szCs w:val="22"/>
        </w:rPr>
        <w:pict>
          <v:shape id="_x0000_s1105" type="#_x0000_t202" style="position:absolute;left:0;text-align:left;margin-left:2.2pt;margin-top:16.5pt;width:299.2pt;height:29.05pt;z-index:11" filled="f" stroked="f">
            <v:textbox style="mso-next-textbox:#_x0000_s1105" inset="5.85pt,.7pt,5.85pt,.7pt">
              <w:txbxContent>
                <w:p w:rsidR="00C7256C" w:rsidRPr="00424E64" w:rsidRDefault="00C350AB" w:rsidP="00C7256C">
                  <w:pPr>
                    <w:jc w:val="left"/>
                    <w:rPr>
                      <w:rFonts w:ascii="游ゴシック Light" w:eastAsia="游ゴシック Light" w:hAnsi="游ゴシック Light"/>
                      <w:b/>
                      <w:color w:val="0070C0"/>
                      <w:sz w:val="36"/>
                    </w:rPr>
                  </w:pPr>
                  <w:r w:rsidRPr="00424E64">
                    <w:rPr>
                      <w:rFonts w:ascii="游ゴシック Light" w:eastAsia="游ゴシック Light" w:hAnsi="游ゴシック Light" w:hint="eastAsia"/>
                      <w:b/>
                      <w:color w:val="0070C0"/>
                      <w:sz w:val="36"/>
                    </w:rPr>
                    <w:t>開催日時等</w:t>
                  </w:r>
                </w:p>
              </w:txbxContent>
            </v:textbox>
            <w10:wrap anchorx="page" anchory="page"/>
          </v:shape>
        </w:pict>
      </w:r>
    </w:p>
    <w:p w:rsidR="00424E64" w:rsidRPr="00E233B9" w:rsidRDefault="00E233B9" w:rsidP="00982969">
      <w:pPr>
        <w:pStyle w:val="Default"/>
        <w:ind w:firstLineChars="100" w:firstLine="280"/>
        <w:rPr>
          <w:rFonts w:ascii="游ゴシック Light" w:eastAsia="游ゴシック Light" w:hAnsi="游ゴシック Light"/>
          <w:sz w:val="22"/>
          <w:szCs w:val="22"/>
        </w:rPr>
      </w:pPr>
      <w:r>
        <w:rPr>
          <w:rFonts w:ascii="ＤＦＧ中丸ゴシック体" w:eastAsia="ＤＦＧ中丸ゴシック体"/>
          <w:b/>
          <w:noProof/>
          <w:sz w:val="28"/>
          <w:szCs w:val="28"/>
        </w:rPr>
        <w:pict>
          <v:rect id="_x0000_s1108" style="position:absolute;left:0;text-align:left;margin-left:-4.4pt;margin-top:3.65pt;width:4.4pt;height:104.5pt;z-index:14" fillcolor="#4472c4" stroked="f">
            <v:textbox inset="5.85pt,.7pt,5.85pt,.7pt"/>
            <w10:wrap anchorx="page" anchory="page"/>
          </v:rect>
        </w:pict>
      </w:r>
    </w:p>
    <w:p w:rsidR="006A1B41" w:rsidRPr="00DD52F2" w:rsidRDefault="00E233B9" w:rsidP="00A821A6">
      <w:pPr>
        <w:pStyle w:val="Default"/>
        <w:ind w:firstLineChars="100" w:firstLine="280"/>
        <w:rPr>
          <w:rFonts w:ascii="游明朝" w:eastAsia="游明朝" w:hAnsi="游明朝"/>
          <w:sz w:val="22"/>
          <w:szCs w:val="22"/>
        </w:rPr>
      </w:pPr>
      <w:r>
        <w:rPr>
          <w:rFonts w:ascii="ＤＦＧ中丸ゴシック体" w:eastAsia="ＤＦＧ中丸ゴシック体"/>
          <w:b/>
          <w:noProof/>
          <w:sz w:val="28"/>
          <w:szCs w:val="22"/>
        </w:rPr>
        <w:pict>
          <v:shape id="_x0000_s1042" type="#_x0000_t202" style="position:absolute;left:0;text-align:left;margin-left:9.2pt;margin-top:8.35pt;width:544.05pt;height:24.6pt;z-index:2" filled="f" stroked="f">
            <v:textbox style="mso-next-textbox:#_x0000_s1042" inset="5.85pt,.7pt,5.85pt,.7pt">
              <w:txbxContent>
                <w:p w:rsidR="00AF668E" w:rsidRPr="00AF668E" w:rsidRDefault="00982969" w:rsidP="00A821A6">
                  <w:pPr>
                    <w:pStyle w:val="Default"/>
                    <w:rPr>
                      <w:rFonts w:ascii="游ゴシック Light" w:eastAsia="游ゴシック Light" w:hAnsi="游ゴシック Light"/>
                    </w:rPr>
                  </w:pPr>
                  <w:r w:rsidRPr="0050080B">
                    <w:rPr>
                      <w:rFonts w:ascii="游ゴシック Light" w:eastAsia="游ゴシック Light" w:hAnsi="游ゴシック Light" w:hint="eastAsia"/>
                      <w:spacing w:val="140"/>
                      <w:sz w:val="28"/>
                      <w:szCs w:val="28"/>
                      <w:fitText w:val="840" w:id="1553208064"/>
                    </w:rPr>
                    <w:t>日</w:t>
                  </w:r>
                  <w:r w:rsidRPr="0050080B">
                    <w:rPr>
                      <w:rFonts w:ascii="游ゴシック Light" w:eastAsia="游ゴシック Light" w:hAnsi="游ゴシック Light" w:hint="eastAsia"/>
                      <w:sz w:val="28"/>
                      <w:szCs w:val="28"/>
                      <w:fitText w:val="840" w:id="1553208064"/>
                    </w:rPr>
                    <w:t>時</w:t>
                  </w:r>
                  <w:r>
                    <w:rPr>
                      <w:rFonts w:ascii="游ゴシック Light" w:eastAsia="游ゴシック Light" w:hAnsi="游ゴシック Light" w:hint="eastAsia"/>
                      <w:sz w:val="28"/>
                      <w:szCs w:val="28"/>
                    </w:rPr>
                    <w:t>：</w:t>
                  </w:r>
                  <w:r w:rsidR="00A821A6" w:rsidRPr="00DD52F2">
                    <w:rPr>
                      <w:rFonts w:ascii="游ゴシック Light" w:eastAsia="游ゴシック Light" w:hAnsi="游ゴシック Light" w:hint="eastAsia"/>
                      <w:sz w:val="28"/>
                      <w:szCs w:val="28"/>
                    </w:rPr>
                    <w:t>平成</w:t>
                  </w:r>
                  <w:r>
                    <w:rPr>
                      <w:rFonts w:ascii="游ゴシック Light" w:eastAsia="游ゴシック Light" w:hAnsi="游ゴシック Light"/>
                      <w:sz w:val="28"/>
                      <w:szCs w:val="28"/>
                    </w:rPr>
                    <w:t>30</w:t>
                  </w:r>
                  <w:r w:rsidR="00A821A6" w:rsidRPr="00DD52F2">
                    <w:rPr>
                      <w:rFonts w:ascii="游ゴシック Light" w:eastAsia="游ゴシック Light" w:hAnsi="游ゴシック Light" w:hint="eastAsia"/>
                      <w:sz w:val="28"/>
                      <w:szCs w:val="28"/>
                    </w:rPr>
                    <w:t>年</w:t>
                  </w:r>
                  <w:r w:rsidR="003B6902">
                    <w:rPr>
                      <w:rFonts w:ascii="游ゴシック Light" w:eastAsia="游ゴシック Light" w:hAnsi="游ゴシック Light"/>
                      <w:sz w:val="28"/>
                      <w:szCs w:val="28"/>
                    </w:rPr>
                    <w:t>10</w:t>
                  </w:r>
                  <w:r w:rsidR="00A821A6" w:rsidRPr="00DD52F2">
                    <w:rPr>
                      <w:rFonts w:ascii="游ゴシック Light" w:eastAsia="游ゴシック Light" w:hAnsi="游ゴシック Light" w:hint="eastAsia"/>
                      <w:sz w:val="28"/>
                      <w:szCs w:val="28"/>
                    </w:rPr>
                    <w:t>月</w:t>
                  </w:r>
                  <w:r w:rsidR="003B6902">
                    <w:rPr>
                      <w:rFonts w:ascii="游ゴシック Light" w:eastAsia="游ゴシック Light" w:hAnsi="游ゴシック Light" w:hint="eastAsia"/>
                      <w:sz w:val="28"/>
                      <w:szCs w:val="28"/>
                    </w:rPr>
                    <w:t>2</w:t>
                  </w:r>
                  <w:r w:rsidR="00A821A6" w:rsidRPr="00DD52F2">
                    <w:rPr>
                      <w:rFonts w:ascii="游ゴシック Light" w:eastAsia="游ゴシック Light" w:hAnsi="游ゴシック Light" w:hint="eastAsia"/>
                      <w:sz w:val="28"/>
                      <w:szCs w:val="28"/>
                    </w:rPr>
                    <w:t>6日(</w:t>
                  </w:r>
                  <w:r w:rsidR="003B6902">
                    <w:rPr>
                      <w:rFonts w:ascii="游ゴシック Light" w:eastAsia="游ゴシック Light" w:hAnsi="游ゴシック Light" w:hint="eastAsia"/>
                      <w:sz w:val="28"/>
                      <w:szCs w:val="28"/>
                    </w:rPr>
                    <w:t>金</w:t>
                  </w:r>
                  <w:r w:rsidR="00A821A6" w:rsidRPr="00DD52F2">
                    <w:rPr>
                      <w:rFonts w:ascii="游ゴシック Light" w:eastAsia="游ゴシック Light" w:hAnsi="游ゴシック Light" w:hint="eastAsia"/>
                      <w:sz w:val="28"/>
                      <w:szCs w:val="28"/>
                    </w:rPr>
                    <w:t>)</w:t>
                  </w:r>
                  <w:r w:rsidR="00AF668E" w:rsidRPr="00DD52F2">
                    <w:rPr>
                      <w:rFonts w:ascii="游ゴシック Light" w:eastAsia="游ゴシック Light" w:hAnsi="游ゴシック Light" w:hint="eastAsia"/>
                      <w:sz w:val="28"/>
                      <w:szCs w:val="28"/>
                    </w:rPr>
                    <w:t xml:space="preserve"> </w:t>
                  </w:r>
                  <w:r w:rsidR="00A821A6" w:rsidRPr="00DD52F2">
                    <w:rPr>
                      <w:rFonts w:ascii="游ゴシック Light" w:eastAsia="游ゴシック Light" w:hAnsi="游ゴシック Light" w:hint="eastAsia"/>
                      <w:sz w:val="28"/>
                      <w:szCs w:val="28"/>
                    </w:rPr>
                    <w:t>13:</w:t>
                  </w:r>
                  <w:r w:rsidR="003B6902">
                    <w:rPr>
                      <w:rFonts w:ascii="游ゴシック Light" w:eastAsia="游ゴシック Light" w:hAnsi="游ゴシック Light"/>
                      <w:sz w:val="28"/>
                      <w:szCs w:val="28"/>
                    </w:rPr>
                    <w:t>3</w:t>
                  </w:r>
                  <w:r w:rsidR="00A821A6" w:rsidRPr="00DD52F2">
                    <w:rPr>
                      <w:rFonts w:ascii="游ゴシック Light" w:eastAsia="游ゴシック Light" w:hAnsi="游ゴシック Light" w:hint="eastAsia"/>
                      <w:sz w:val="28"/>
                      <w:szCs w:val="28"/>
                    </w:rPr>
                    <w:t>0-1</w:t>
                  </w:r>
                  <w:r w:rsidR="00424E64">
                    <w:rPr>
                      <w:rFonts w:ascii="游ゴシック Light" w:eastAsia="游ゴシック Light" w:hAnsi="游ゴシック Light" w:hint="eastAsia"/>
                      <w:sz w:val="28"/>
                      <w:szCs w:val="28"/>
                    </w:rPr>
                    <w:t>5</w:t>
                  </w:r>
                  <w:r w:rsidR="00A821A6" w:rsidRPr="00DD52F2">
                    <w:rPr>
                      <w:rFonts w:ascii="游ゴシック Light" w:eastAsia="游ゴシック Light" w:hAnsi="游ゴシック Light" w:hint="eastAsia"/>
                      <w:sz w:val="28"/>
                      <w:szCs w:val="28"/>
                    </w:rPr>
                    <w:t>:</w:t>
                  </w:r>
                  <w:r w:rsidR="003B6902">
                    <w:rPr>
                      <w:rFonts w:ascii="游ゴシック Light" w:eastAsia="游ゴシック Light" w:hAnsi="游ゴシック Light"/>
                      <w:sz w:val="28"/>
                      <w:szCs w:val="28"/>
                    </w:rPr>
                    <w:t>3</w:t>
                  </w:r>
                  <w:r w:rsidR="00A821A6" w:rsidRPr="00DD52F2">
                    <w:rPr>
                      <w:rFonts w:ascii="游ゴシック Light" w:eastAsia="游ゴシック Light" w:hAnsi="游ゴシック Light" w:hint="eastAsia"/>
                      <w:sz w:val="28"/>
                      <w:szCs w:val="28"/>
                    </w:rPr>
                    <w:t>0</w:t>
                  </w:r>
                </w:p>
              </w:txbxContent>
            </v:textbox>
            <w10:wrap anchorx="page" anchory="page"/>
          </v:shape>
        </w:pict>
      </w:r>
    </w:p>
    <w:p w:rsidR="00470E14" w:rsidRDefault="00E233B9" w:rsidP="006A1B41">
      <w:pPr>
        <w:pStyle w:val="Default"/>
        <w:rPr>
          <w:rFonts w:ascii="ＤＦＧ中丸ゴシック体" w:eastAsia="ＤＦＧ中丸ゴシック体"/>
          <w:sz w:val="22"/>
          <w:szCs w:val="22"/>
        </w:rPr>
      </w:pPr>
      <w:r>
        <w:rPr>
          <w:rFonts w:ascii="游明朝" w:eastAsia="游明朝" w:hAnsi="游明朝"/>
          <w:noProof/>
          <w:sz w:val="22"/>
          <w:szCs w:val="22"/>
        </w:rPr>
        <w:pict>
          <v:shape id="_x0000_s1103" type="#_x0000_t202" style="position:absolute;margin-left:9.2pt;margin-top:9.75pt;width:515.2pt;height:21.55pt;z-index:10" filled="f" stroked="f">
            <v:textbox style="mso-next-textbox:#_x0000_s1103" inset="5.85pt,.7pt,5.85pt,.7pt">
              <w:txbxContent>
                <w:p w:rsidR="00982969" w:rsidRPr="00E60050" w:rsidRDefault="00982969" w:rsidP="00E60050">
                  <w:pPr>
                    <w:jc w:val="left"/>
                    <w:rPr>
                      <w:rFonts w:ascii="游ゴシック Light" w:eastAsia="游ゴシック Light" w:hAnsi="游ゴシック Light"/>
                      <w:sz w:val="32"/>
                      <w:szCs w:val="28"/>
                    </w:rPr>
                  </w:pPr>
                  <w:r w:rsidRPr="000434E4">
                    <w:rPr>
                      <w:rFonts w:ascii="游ゴシック Light" w:eastAsia="游ゴシック Light" w:hAnsi="游ゴシック Light" w:hint="eastAsia"/>
                      <w:spacing w:val="140"/>
                      <w:kern w:val="0"/>
                      <w:sz w:val="28"/>
                      <w:szCs w:val="28"/>
                      <w:fitText w:val="840" w:id="1553208065"/>
                    </w:rPr>
                    <w:t>定</w:t>
                  </w:r>
                  <w:r w:rsidRPr="000434E4">
                    <w:rPr>
                      <w:rFonts w:ascii="游ゴシック Light" w:eastAsia="游ゴシック Light" w:hAnsi="游ゴシック Light" w:hint="eastAsia"/>
                      <w:kern w:val="0"/>
                      <w:sz w:val="28"/>
                      <w:szCs w:val="28"/>
                      <w:fitText w:val="840" w:id="1553208065"/>
                    </w:rPr>
                    <w:t>員</w:t>
                  </w:r>
                  <w:r w:rsidRPr="00E60050">
                    <w:rPr>
                      <w:rFonts w:ascii="游ゴシック Light" w:eastAsia="游ゴシック Light" w:hAnsi="游ゴシック Light" w:hint="eastAsia"/>
                      <w:sz w:val="28"/>
                      <w:szCs w:val="28"/>
                    </w:rPr>
                    <w:t>：</w:t>
                  </w:r>
                  <w:r w:rsidR="003B6902">
                    <w:rPr>
                      <w:rFonts w:ascii="游ゴシック Light" w:eastAsia="游ゴシック Light" w:hAnsi="游ゴシック Light"/>
                      <w:sz w:val="28"/>
                      <w:szCs w:val="28"/>
                    </w:rPr>
                    <w:t>25</w:t>
                  </w:r>
                  <w:r w:rsidRPr="00E60050">
                    <w:rPr>
                      <w:rFonts w:ascii="游ゴシック Light" w:eastAsia="游ゴシック Light" w:hAnsi="游ゴシック Light" w:hint="eastAsia"/>
                      <w:sz w:val="28"/>
                      <w:szCs w:val="28"/>
                    </w:rPr>
                    <w:t>名</w:t>
                  </w:r>
                  <w:r w:rsidRPr="000434E4">
                    <w:rPr>
                      <w:rFonts w:ascii="游ゴシック Light" w:eastAsia="游ゴシック Light" w:hAnsi="游ゴシック Light" w:hint="eastAsia"/>
                      <w:sz w:val="24"/>
                      <w:szCs w:val="24"/>
                    </w:rPr>
                    <w:t>※定員になり次第申し</w:t>
                  </w:r>
                  <w:r w:rsidRPr="00E60050">
                    <w:rPr>
                      <w:rFonts w:ascii="游ゴシック Light" w:eastAsia="游ゴシック Light" w:hAnsi="游ゴシック Light" w:hint="eastAsia"/>
                      <w:sz w:val="24"/>
                    </w:rPr>
                    <w:t>込みを締め切りますのでお早めにお申込みください。</w:t>
                  </w:r>
                </w:p>
                <w:p w:rsidR="00982969" w:rsidRPr="00DD52F2" w:rsidRDefault="00982969" w:rsidP="00982969">
                  <w:pPr>
                    <w:pStyle w:val="Default"/>
                    <w:rPr>
                      <w:rFonts w:ascii="游ゴシック Light" w:eastAsia="游ゴシック Light" w:hAnsi="游ゴシック Light"/>
                      <w:sz w:val="32"/>
                    </w:rPr>
                  </w:pPr>
                </w:p>
              </w:txbxContent>
            </v:textbox>
            <w10:wrap anchorx="page" anchory="page"/>
          </v:shape>
        </w:pict>
      </w:r>
    </w:p>
    <w:p w:rsidR="003C657A" w:rsidRDefault="00601A8A" w:rsidP="006A1B41">
      <w:pPr>
        <w:pStyle w:val="Default"/>
        <w:rPr>
          <w:rFonts w:ascii="ＤＦＧ中丸ゴシック体" w:eastAsia="ＤＦＧ中丸ゴシック体"/>
          <w:sz w:val="22"/>
          <w:szCs w:val="22"/>
        </w:rPr>
      </w:pPr>
      <w:r>
        <w:rPr>
          <w:rFonts w:ascii="ＤＦＧ中丸ゴシック体" w:eastAsia="ＤＦＧ中丸ゴシック体"/>
          <w:noProof/>
          <w:sz w:val="28"/>
          <w:szCs w:val="28"/>
        </w:rPr>
        <w:pict>
          <v:shape id="_x0000_s1047" type="#_x0000_t202" style="position:absolute;margin-left:9.2pt;margin-top:12.9pt;width:519.65pt;height:34.65pt;z-index:3" filled="f" stroked="f">
            <v:textbox style="mso-next-textbox:#_x0000_s1047" inset="5.85pt,.7pt,5.85pt,.7pt">
              <w:txbxContent>
                <w:p w:rsidR="003C657A" w:rsidRPr="00DD52F2" w:rsidRDefault="00C350AB" w:rsidP="003C657A">
                  <w:pPr>
                    <w:rPr>
                      <w:rFonts w:ascii="游ゴシック Light" w:eastAsia="游ゴシック Light" w:hAnsi="游ゴシック Light"/>
                      <w:sz w:val="22"/>
                      <w:lang w:eastAsia="zh-CN"/>
                    </w:rPr>
                  </w:pPr>
                  <w:r w:rsidRPr="000434E4">
                    <w:rPr>
                      <w:rFonts w:ascii="游ゴシック Light" w:eastAsia="游ゴシック Light" w:hAnsi="游ゴシック Light" w:hint="eastAsia"/>
                      <w:spacing w:val="140"/>
                      <w:kern w:val="0"/>
                      <w:sz w:val="28"/>
                      <w:szCs w:val="28"/>
                      <w:fitText w:val="840" w:id="1553208320"/>
                      <w:lang w:eastAsia="zh-CN"/>
                    </w:rPr>
                    <w:t>場</w:t>
                  </w:r>
                  <w:r w:rsidRPr="000434E4">
                    <w:rPr>
                      <w:rFonts w:ascii="游ゴシック Light" w:eastAsia="游ゴシック Light" w:hAnsi="游ゴシック Light" w:hint="eastAsia"/>
                      <w:kern w:val="0"/>
                      <w:sz w:val="28"/>
                      <w:szCs w:val="28"/>
                      <w:fitText w:val="840" w:id="1553208320"/>
                      <w:lang w:eastAsia="zh-CN"/>
                    </w:rPr>
                    <w:t>所</w:t>
                  </w:r>
                  <w:r>
                    <w:rPr>
                      <w:rFonts w:ascii="游ゴシック Light" w:eastAsia="游ゴシック Light" w:hAnsi="游ゴシック Light" w:hint="eastAsia"/>
                      <w:sz w:val="28"/>
                      <w:szCs w:val="28"/>
                      <w:lang w:eastAsia="zh-CN"/>
                    </w:rPr>
                    <w:t>：</w:t>
                  </w:r>
                  <w:r w:rsidR="00424E64" w:rsidRPr="00424E64">
                    <w:rPr>
                      <w:rFonts w:ascii="游ゴシック Light" w:eastAsia="游ゴシック Light" w:hAnsi="游ゴシック Light" w:hint="eastAsia"/>
                      <w:sz w:val="28"/>
                      <w:szCs w:val="28"/>
                      <w:lang w:eastAsia="zh-CN"/>
                    </w:rPr>
                    <w:t>高知県</w:t>
                  </w:r>
                  <w:r w:rsidR="003B6902">
                    <w:rPr>
                      <w:rFonts w:ascii="游ゴシック Light" w:eastAsia="游ゴシック Light" w:hAnsi="游ゴシック Light" w:hint="eastAsia"/>
                      <w:sz w:val="28"/>
                      <w:szCs w:val="28"/>
                      <w:lang w:eastAsia="zh-CN"/>
                    </w:rPr>
                    <w:t>商工会連合会</w:t>
                  </w:r>
                  <w:r w:rsidR="00424E64" w:rsidRPr="00424E64">
                    <w:rPr>
                      <w:rFonts w:ascii="游ゴシック Light" w:eastAsia="游ゴシック Light" w:hAnsi="游ゴシック Light" w:hint="eastAsia"/>
                      <w:sz w:val="28"/>
                      <w:szCs w:val="28"/>
                      <w:lang w:eastAsia="zh-CN"/>
                    </w:rPr>
                    <w:t xml:space="preserve">　研修室</w:t>
                  </w:r>
                  <w:r w:rsidR="003C657A" w:rsidRPr="00DD52F2">
                    <w:rPr>
                      <w:rFonts w:ascii="游ゴシック Light" w:eastAsia="游ゴシック Light" w:hAnsi="游ゴシック Light" w:hint="eastAsia"/>
                      <w:sz w:val="22"/>
                      <w:lang w:eastAsia="zh-CN"/>
                    </w:rPr>
                    <w:t>（</w:t>
                  </w:r>
                  <w:r w:rsidR="00424E64" w:rsidRPr="00424E64">
                    <w:rPr>
                      <w:rFonts w:ascii="游ゴシック Light" w:eastAsia="游ゴシック Light" w:hAnsi="游ゴシック Light" w:hint="eastAsia"/>
                      <w:sz w:val="22"/>
                      <w:lang w:eastAsia="zh-CN"/>
                    </w:rPr>
                    <w:t>高知市布師田3992-</w:t>
                  </w:r>
                  <w:r w:rsidR="003B6902">
                    <w:rPr>
                      <w:rFonts w:ascii="游ゴシック Light" w:eastAsia="游ゴシック Light" w:hAnsi="游ゴシック Light"/>
                      <w:sz w:val="22"/>
                      <w:lang w:eastAsia="zh-CN"/>
                    </w:rPr>
                    <w:t>2</w:t>
                  </w:r>
                  <w:r w:rsidR="003B6902">
                    <w:rPr>
                      <w:rFonts w:ascii="游ゴシック Light" w:eastAsia="游ゴシック Light" w:hAnsi="游ゴシック Light" w:hint="eastAsia"/>
                      <w:sz w:val="22"/>
                      <w:lang w:eastAsia="zh-CN"/>
                    </w:rPr>
                    <w:t xml:space="preserve">　中小企業会館３F</w:t>
                  </w:r>
                  <w:r w:rsidR="003C657A" w:rsidRPr="00DD52F2">
                    <w:rPr>
                      <w:rFonts w:ascii="游ゴシック Light" w:eastAsia="游ゴシック Light" w:hAnsi="游ゴシック Light" w:hint="eastAsia"/>
                      <w:sz w:val="22"/>
                      <w:lang w:eastAsia="zh-CN"/>
                    </w:rPr>
                    <w:t>）</w:t>
                  </w:r>
                </w:p>
              </w:txbxContent>
            </v:textbox>
            <w10:wrap anchorx="page" anchory="page"/>
          </v:shape>
        </w:pict>
      </w:r>
      <w:r w:rsidR="00982969">
        <w:rPr>
          <w:rFonts w:ascii="ＤＦＧ中丸ゴシック体" w:eastAsia="ＤＦＧ中丸ゴシック体" w:hint="eastAsia"/>
          <w:sz w:val="22"/>
          <w:szCs w:val="22"/>
        </w:rPr>
        <w:t xml:space="preserve">　</w:t>
      </w:r>
    </w:p>
    <w:p w:rsidR="003C657A" w:rsidRDefault="00601A8A" w:rsidP="006A1B41">
      <w:pPr>
        <w:pStyle w:val="Default"/>
        <w:rPr>
          <w:rFonts w:ascii="ＤＦＧ中丸ゴシック体" w:eastAsia="ＤＦＧ中丸ゴシック体"/>
          <w:sz w:val="22"/>
          <w:szCs w:val="22"/>
        </w:rPr>
      </w:pPr>
      <w:r>
        <w:rPr>
          <w:rFonts w:ascii="ＤＦＧ中丸ゴシック体" w:eastAsia="ＤＦＧ中丸ゴシック体"/>
          <w:noProof/>
          <w:sz w:val="28"/>
          <w:szCs w:val="28"/>
          <w:lang w:val="ja-JP"/>
        </w:rPr>
        <w:pict>
          <v:shape id="_x0000_s1109" type="#_x0000_t202" style="position:absolute;margin-left:8.9pt;margin-top:15.65pt;width:475.95pt;height:36.9pt;z-index:15" filled="f" stroked="f">
            <v:textbox style="mso-next-textbox:#_x0000_s1109" inset="5.85pt,.7pt,5.85pt,.7pt">
              <w:txbxContent>
                <w:p w:rsidR="00E60050" w:rsidRPr="00424E64" w:rsidRDefault="00E60050" w:rsidP="00E60050">
                  <w:pPr>
                    <w:rPr>
                      <w:rFonts w:ascii="游ゴシック Light" w:eastAsia="游ゴシック Light" w:hAnsi="游ゴシック Light"/>
                      <w:sz w:val="22"/>
                    </w:rPr>
                  </w:pPr>
                  <w:r w:rsidRPr="00424E64">
                    <w:rPr>
                      <w:rFonts w:ascii="游ゴシック Light" w:eastAsia="游ゴシック Light" w:hAnsi="游ゴシック Light" w:hint="eastAsia"/>
                      <w:sz w:val="28"/>
                      <w:szCs w:val="28"/>
                    </w:rPr>
                    <w:t>参加費：無料</w:t>
                  </w:r>
                </w:p>
              </w:txbxContent>
            </v:textbox>
            <w10:wrap anchorx="page" anchory="page"/>
          </v:shape>
        </w:pict>
      </w:r>
    </w:p>
    <w:p w:rsidR="003C657A" w:rsidRDefault="003C657A" w:rsidP="006A1B41">
      <w:pPr>
        <w:pStyle w:val="Default"/>
        <w:rPr>
          <w:rFonts w:ascii="ＤＦＧ中丸ゴシック体" w:eastAsia="ＤＦＧ中丸ゴシック体"/>
          <w:sz w:val="22"/>
          <w:szCs w:val="22"/>
        </w:rPr>
      </w:pPr>
    </w:p>
    <w:p w:rsidR="0033152B" w:rsidRPr="00424E64" w:rsidRDefault="00E233B9" w:rsidP="00D76088">
      <w:pPr>
        <w:pStyle w:val="Default"/>
        <w:rPr>
          <w:rFonts w:ascii="ＤＦＧ中丸ゴシック体" w:eastAsia="ＤＦＧ中丸ゴシック体"/>
          <w:sz w:val="28"/>
          <w:szCs w:val="28"/>
        </w:rPr>
      </w:pPr>
      <w:r>
        <w:rPr>
          <w:noProof/>
          <w:color w:val="FF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135" type="#_x0000_t75" alt="cb_pho1.jpg" style="position:absolute;margin-left:441.5pt;margin-top:8.4pt;width:77.65pt;height:109.55pt;z-index:18;visibility:visible">
            <v:imagedata r:id="rId7" o:title="cb_pho1"/>
          </v:shape>
        </w:pict>
      </w:r>
      <w:r>
        <w:rPr>
          <w:noProof/>
          <w:color w:val="FF9900"/>
        </w:rPr>
        <w:pict>
          <v:rect id="_x0000_s1107" style="position:absolute;margin-left:-4.4pt;margin-top:15.85pt;width:4.4pt;height:95.5pt;z-index:13" fillcolor="#0070c0" stroked="f">
            <v:textbox inset="5.85pt,.7pt,5.85pt,.7pt"/>
            <w10:wrap anchorx="page" anchory="page"/>
          </v:rect>
        </w:pict>
      </w:r>
      <w:r>
        <w:rPr>
          <w:rFonts w:ascii="ＤＦＧ中丸ゴシック体" w:eastAsia="ＤＦＧ中丸ゴシック体"/>
          <w:noProof/>
          <w:sz w:val="22"/>
          <w:szCs w:val="22"/>
        </w:rPr>
        <w:pict>
          <v:shape id="_x0000_s1064" type="#_x0000_t202" style="position:absolute;margin-left:2.2pt;margin-top:12.2pt;width:299.2pt;height:32.85pt;z-index:6" filled="f" stroked="f">
            <v:textbox style="mso-next-textbox:#_x0000_s1064" inset="5.85pt,.7pt,5.85pt,.7pt">
              <w:txbxContent>
                <w:p w:rsidR="00167EB0" w:rsidRPr="00424E64" w:rsidRDefault="00C350AB" w:rsidP="00167EB0">
                  <w:pPr>
                    <w:jc w:val="left"/>
                    <w:rPr>
                      <w:rFonts w:ascii="游ゴシック Light" w:eastAsia="游ゴシック Light" w:hAnsi="游ゴシック Light"/>
                      <w:b/>
                      <w:color w:val="0070C0"/>
                      <w:sz w:val="36"/>
                    </w:rPr>
                  </w:pPr>
                  <w:r w:rsidRPr="00424E64">
                    <w:rPr>
                      <w:rFonts w:ascii="游ゴシック Light" w:eastAsia="游ゴシック Light" w:hAnsi="游ゴシック Light" w:hint="eastAsia"/>
                      <w:b/>
                      <w:color w:val="0070C0"/>
                      <w:sz w:val="36"/>
                    </w:rPr>
                    <w:t>講師紹介</w:t>
                  </w:r>
                </w:p>
              </w:txbxContent>
            </v:textbox>
            <w10:wrap anchorx="page" anchory="page"/>
          </v:shape>
        </w:pict>
      </w:r>
      <w:r w:rsidR="003C657A" w:rsidRPr="003C657A">
        <w:rPr>
          <w:rFonts w:ascii="ＤＦＧ中丸ゴシック体" w:eastAsia="ＤＦＧ中丸ゴシック体" w:hint="eastAsia"/>
          <w:sz w:val="28"/>
          <w:szCs w:val="28"/>
        </w:rPr>
        <w:t xml:space="preserve">　</w:t>
      </w:r>
    </w:p>
    <w:p w:rsidR="00FF57BC" w:rsidRPr="00E233B9" w:rsidRDefault="00E233B9" w:rsidP="006A1B41">
      <w:pPr>
        <w:pStyle w:val="Default"/>
        <w:rPr>
          <w:rFonts w:ascii="游ゴシック Light" w:eastAsia="游ゴシック Light" w:hAnsi="游ゴシック Light"/>
          <w:b/>
          <w:sz w:val="28"/>
          <w:szCs w:val="28"/>
        </w:rPr>
      </w:pPr>
      <w:r>
        <w:rPr>
          <w:noProof/>
        </w:rPr>
        <w:pict>
          <v:shape id="_x0000_s1106" type="#_x0000_t202" style="position:absolute;margin-left:4.35pt;margin-top:20.4pt;width:433.35pt;height:71.25pt;z-index:12" filled="f" stroked="f">
            <v:textbox style="mso-next-textbox:#_x0000_s1106" inset="5.85pt,.7pt,5.85pt,.7pt">
              <w:txbxContent>
                <w:p w:rsidR="00424E64" w:rsidRDefault="003B6902" w:rsidP="003B6902">
                  <w:pPr>
                    <w:pStyle w:val="Default"/>
                    <w:spacing w:line="280" w:lineRule="exact"/>
                    <w:rPr>
                      <w:rFonts w:ascii="游ゴシック Light" w:eastAsia="游ゴシック Light" w:hAnsi="游ゴシック Light"/>
                      <w:b/>
                      <w:sz w:val="28"/>
                      <w:szCs w:val="28"/>
                    </w:rPr>
                  </w:pPr>
                  <w:r w:rsidRPr="003B6902">
                    <w:rPr>
                      <w:rFonts w:ascii="游ゴシック Light" w:eastAsia="游ゴシック Light" w:hAnsi="游ゴシック Light" w:hint="eastAsia"/>
                      <w:b/>
                      <w:sz w:val="28"/>
                      <w:szCs w:val="28"/>
                    </w:rPr>
                    <w:t>ホームページコンサルタント</w:t>
                  </w:r>
                  <w:r>
                    <w:rPr>
                      <w:rFonts w:ascii="游ゴシック Light" w:eastAsia="游ゴシック Light" w:hAnsi="游ゴシック Light" w:hint="eastAsia"/>
                      <w:b/>
                      <w:sz w:val="28"/>
                      <w:szCs w:val="28"/>
                    </w:rPr>
                    <w:t xml:space="preserve">　　</w:t>
                  </w:r>
                  <w:r w:rsidRPr="003B6902">
                    <w:rPr>
                      <w:rFonts w:ascii="游ゴシック Light" w:eastAsia="游ゴシック Light" w:hAnsi="游ゴシック Light" w:hint="eastAsia"/>
                      <w:b/>
                      <w:sz w:val="28"/>
                      <w:szCs w:val="28"/>
                    </w:rPr>
                    <w:t>永友事務所代表</w:t>
                  </w:r>
                  <w:r w:rsidR="00424E64" w:rsidRPr="00424E64">
                    <w:rPr>
                      <w:rFonts w:ascii="游ゴシック Light" w:eastAsia="游ゴシック Light" w:hAnsi="游ゴシック Light" w:hint="eastAsia"/>
                      <w:b/>
                      <w:sz w:val="28"/>
                      <w:szCs w:val="28"/>
                    </w:rPr>
                    <w:t xml:space="preserve">　</w:t>
                  </w:r>
                  <w:r w:rsidRPr="003B6902">
                    <w:rPr>
                      <w:rFonts w:ascii="游ゴシック Light" w:eastAsia="游ゴシック Light" w:hAnsi="游ゴシック Light" w:hint="eastAsia"/>
                      <w:b/>
                      <w:sz w:val="28"/>
                      <w:szCs w:val="28"/>
                    </w:rPr>
                    <w:t>永友 一朗 氏</w:t>
                  </w:r>
                </w:p>
                <w:p w:rsidR="00C350AB" w:rsidRPr="00195FE6" w:rsidRDefault="003B6902" w:rsidP="00C23241">
                  <w:pPr>
                    <w:spacing w:line="280" w:lineRule="exact"/>
                    <w:rPr>
                      <w:rFonts w:ascii="游ゴシック Light" w:eastAsia="游ゴシック Light" w:hAnsi="游ゴシック Light" w:cs="ＭＳ 明朝"/>
                      <w:color w:val="000000"/>
                      <w:kern w:val="0"/>
                      <w:sz w:val="22"/>
                      <w:szCs w:val="28"/>
                    </w:rPr>
                  </w:pPr>
                  <w:r w:rsidRPr="003B6902">
                    <w:rPr>
                      <w:rFonts w:ascii="游ゴシック Light" w:eastAsia="游ゴシック Light" w:hAnsi="游ゴシック Light" w:cs="ＭＳ 明朝" w:hint="eastAsia"/>
                      <w:color w:val="000000"/>
                      <w:kern w:val="0"/>
                      <w:sz w:val="22"/>
                      <w:szCs w:val="28"/>
                    </w:rPr>
                    <w:t>中小零細企業に特化したＨＰコンサルタント。中小企業ＨＰ運用の際の「町医者」のような存在。難しい言葉は必ず易しい言葉に置き換えて具体的で解りやすい講義をするため20～80代までの受講者様のレベルを問わず好評を得ている。</w:t>
                  </w:r>
                </w:p>
              </w:txbxContent>
            </v:textbox>
            <w10:wrap anchorx="page" anchory="page"/>
          </v:shape>
        </w:pict>
      </w:r>
    </w:p>
    <w:p w:rsidR="00C350AB" w:rsidRPr="00E233B9" w:rsidRDefault="00C350AB" w:rsidP="006A1B41">
      <w:pPr>
        <w:pStyle w:val="Default"/>
        <w:rPr>
          <w:rFonts w:ascii="游ゴシック Light" w:eastAsia="游ゴシック Light" w:hAnsi="游ゴシック Light"/>
          <w:b/>
          <w:sz w:val="28"/>
          <w:szCs w:val="28"/>
        </w:rPr>
      </w:pPr>
    </w:p>
    <w:p w:rsidR="00C350AB" w:rsidRPr="00E233B9" w:rsidRDefault="00C350AB" w:rsidP="006A1B41">
      <w:pPr>
        <w:pStyle w:val="Default"/>
        <w:rPr>
          <w:rFonts w:ascii="游ゴシック Light" w:eastAsia="游ゴシック Light" w:hAnsi="游ゴシック Light"/>
          <w:b/>
          <w:sz w:val="28"/>
          <w:szCs w:val="28"/>
        </w:rPr>
      </w:pPr>
    </w:p>
    <w:p w:rsidR="00C350AB" w:rsidRPr="00E233B9" w:rsidRDefault="0090119D" w:rsidP="006A1B41">
      <w:pPr>
        <w:pStyle w:val="Default"/>
        <w:rPr>
          <w:rFonts w:ascii="游ゴシック Light" w:eastAsia="游ゴシック Light" w:hAnsi="游ゴシック Light"/>
          <w:b/>
          <w:sz w:val="28"/>
          <w:szCs w:val="28"/>
        </w:rPr>
      </w:pPr>
      <w:r>
        <w:rPr>
          <w:rFonts w:ascii="ＤＦＧ中丸ゴシック体" w:eastAsia="ＤＦＧ中丸ゴシック体"/>
          <w:noProof/>
          <w:sz w:val="22"/>
          <w:szCs w:val="22"/>
        </w:rPr>
        <w:pict>
          <v:shape id="_x0000_s1070" type="#_x0000_t202" style="position:absolute;margin-left:-2.6pt;margin-top:24.25pt;width:536.5pt;height:44.4pt;z-index:7" filled="f" stroked="f">
            <v:textbox style="mso-next-textbox:#_x0000_s1070" inset="5.85pt,.7pt,5.85pt,.7pt">
              <w:txbxContent>
                <w:p w:rsidR="00A461F9" w:rsidRPr="00601A8A" w:rsidRDefault="00A461F9" w:rsidP="00A461F9">
                  <w:pPr>
                    <w:jc w:val="left"/>
                    <w:rPr>
                      <w:rFonts w:ascii="游ゴシック Light" w:eastAsia="游ゴシック Light" w:hAnsi="游ゴシック Light"/>
                      <w:b/>
                      <w:color w:val="FF0000"/>
                      <w:sz w:val="40"/>
                    </w:rPr>
                  </w:pPr>
                  <w:r w:rsidRPr="00601A8A">
                    <w:rPr>
                      <w:rFonts w:ascii="游ゴシック Light" w:eastAsia="游ゴシック Light" w:hAnsi="游ゴシック Light" w:hint="eastAsia"/>
                      <w:b/>
                      <w:color w:val="FF0000"/>
                      <w:sz w:val="36"/>
                    </w:rPr>
                    <w:t>お申込み</w:t>
                  </w:r>
                  <w:r w:rsidRPr="00601A8A">
                    <w:rPr>
                      <w:rFonts w:ascii="游ゴシック Light" w:eastAsia="游ゴシック Light" w:hAnsi="游ゴシック Light" w:hint="eastAsia"/>
                      <w:b/>
                      <w:color w:val="FF0000"/>
                      <w:sz w:val="40"/>
                    </w:rPr>
                    <w:t xml:space="preserve">　</w:t>
                  </w:r>
                  <w:r w:rsidRPr="00601A8A">
                    <w:rPr>
                      <w:rFonts w:ascii="游ゴシック Light" w:eastAsia="游ゴシック Light" w:hAnsi="游ゴシック Light" w:hint="eastAsia"/>
                      <w:b/>
                      <w:color w:val="FF0000"/>
                      <w:sz w:val="28"/>
                    </w:rPr>
                    <w:t>Faxまたはお電話でお申込みください</w:t>
                  </w:r>
                  <w:r w:rsidR="00601A8A" w:rsidRPr="00601A8A">
                    <w:rPr>
                      <w:rFonts w:ascii="游ゴシック Light" w:eastAsia="游ゴシック Light" w:hAnsi="游ゴシック Light" w:hint="eastAsia"/>
                      <w:b/>
                      <w:color w:val="FF0000"/>
                      <w:sz w:val="28"/>
                    </w:rPr>
                    <w:t>。</w:t>
                  </w:r>
                </w:p>
              </w:txbxContent>
            </v:textbox>
            <w10:wrap anchorx="page" anchory="page"/>
          </v:shape>
        </w:pict>
      </w:r>
      <w:r w:rsidR="003F51FC">
        <w:rPr>
          <w:rFonts w:ascii="游ゴシック Light" w:eastAsia="游ゴシック Light" w:hAnsi="游ゴシック Light"/>
          <w:noProof/>
          <w:sz w:val="20"/>
          <w:szCs w:val="22"/>
        </w:rPr>
        <w:pict>
          <v:rect id="_x0000_s1069" style="position:absolute;margin-left:-54.55pt;margin-top:28.95pt;width:625.55pt;height:22.05pt;z-index:5" fillcolor="#ffc000" stroked="f">
            <v:textbox inset="5.85pt,.7pt,5.85pt,.7pt"/>
            <w10:wrap anchorx="page" anchory="page"/>
          </v:rect>
        </w:pict>
      </w:r>
    </w:p>
    <w:p w:rsidR="00C350AB" w:rsidRPr="00E233B9" w:rsidRDefault="00C350AB" w:rsidP="006A1B41">
      <w:pPr>
        <w:pStyle w:val="Default"/>
        <w:rPr>
          <w:rFonts w:ascii="游ゴシック Light" w:eastAsia="游ゴシック Light" w:hAnsi="游ゴシック Light"/>
          <w:b/>
          <w:sz w:val="28"/>
          <w:szCs w:val="28"/>
        </w:rPr>
      </w:pPr>
    </w:p>
    <w:p w:rsidR="003A12AB" w:rsidRDefault="00E233B9" w:rsidP="006A1B41">
      <w:pPr>
        <w:pStyle w:val="Default"/>
        <w:rPr>
          <w:rFonts w:ascii="ＤＦ華康ゴシック体W2" w:eastAsia="ＤＦ華康ゴシック体W2"/>
          <w:sz w:val="16"/>
          <w:szCs w:val="16"/>
        </w:rPr>
      </w:pPr>
      <w:bookmarkStart w:id="0" w:name="_GoBack"/>
      <w:bookmarkEnd w:id="0"/>
      <w:r>
        <w:rPr>
          <w:rFonts w:ascii="ＤＦＧ中丸ゴシック体" w:eastAsia="ＤＦＧ中丸ゴシック体"/>
          <w:noProof/>
          <w:sz w:val="22"/>
          <w:szCs w:val="22"/>
        </w:rPr>
        <w:pict>
          <v:shape id="_x0000_s1073" type="#_x0000_t202" style="position:absolute;margin-left:18.05pt;margin-top:6.35pt;width:520.25pt;height:34.85pt;z-index:9;mso-position-horizontal-relative:margin" filled="f" stroked="f">
            <v:textbox style="mso-next-textbox:#_x0000_s1073" inset="5.85pt,.7pt,5.85pt,.7pt">
              <w:txbxContent>
                <w:p w:rsidR="00A461F9" w:rsidRPr="00DD52F2" w:rsidRDefault="00A461F9" w:rsidP="003D15CE">
                  <w:pPr>
                    <w:pStyle w:val="Default"/>
                    <w:spacing w:line="320" w:lineRule="exact"/>
                    <w:rPr>
                      <w:rFonts w:ascii="游ゴシック Light" w:eastAsia="游ゴシック Light" w:hAnsi="游ゴシック Light"/>
                      <w:b/>
                      <w:sz w:val="32"/>
                      <w:szCs w:val="28"/>
                      <w:lang w:eastAsia="zh-CN"/>
                    </w:rPr>
                  </w:pPr>
                  <w:r w:rsidRPr="00D76088">
                    <w:rPr>
                      <w:rFonts w:ascii="游ゴシック Light" w:eastAsia="游ゴシック Light" w:hAnsi="游ゴシック Light" w:hint="eastAsia"/>
                      <w:b/>
                      <w:sz w:val="32"/>
                      <w:szCs w:val="32"/>
                      <w:lang w:eastAsia="zh-CN"/>
                    </w:rPr>
                    <w:t>■</w:t>
                  </w:r>
                  <w:r w:rsidR="00601A8A">
                    <w:rPr>
                      <w:rFonts w:ascii="游ゴシック Light" w:eastAsia="游ゴシック Light" w:hAnsi="游ゴシック Light" w:hint="eastAsia"/>
                      <w:b/>
                      <w:sz w:val="32"/>
                      <w:szCs w:val="32"/>
                      <w:lang w:eastAsia="zh-CN"/>
                    </w:rPr>
                    <w:t>土佐地区商工会</w:t>
                  </w:r>
                  <w:r w:rsidRPr="00DD52F2">
                    <w:rPr>
                      <w:rFonts w:ascii="游ゴシック Light" w:eastAsia="游ゴシック Light" w:hAnsi="游ゴシック Light" w:hint="eastAsia"/>
                      <w:b/>
                      <w:sz w:val="32"/>
                      <w:szCs w:val="28"/>
                      <w:lang w:eastAsia="zh-CN"/>
                    </w:rPr>
                    <w:t xml:space="preserve">　</w:t>
                  </w:r>
                  <w:r w:rsidR="00601A8A">
                    <w:rPr>
                      <w:rFonts w:ascii="游ゴシック Light" w:eastAsia="游ゴシック Light" w:hAnsi="游ゴシック Light" w:hint="eastAsia"/>
                      <w:b/>
                      <w:sz w:val="32"/>
                      <w:szCs w:val="28"/>
                      <w:lang w:eastAsia="zh-CN"/>
                    </w:rPr>
                    <w:t>土佐郡土佐町田井１４５０番地</w:t>
                  </w:r>
                  <w:r w:rsidR="003D15CE" w:rsidRPr="00DD52F2">
                    <w:rPr>
                      <w:rFonts w:ascii="游ゴシック Light" w:eastAsia="游ゴシック Light" w:hAnsi="游ゴシック Light" w:hint="eastAsia"/>
                      <w:sz w:val="28"/>
                      <w:szCs w:val="28"/>
                      <w:lang w:eastAsia="zh-CN"/>
                    </w:rPr>
                    <w:t xml:space="preserve"> </w:t>
                  </w:r>
                </w:p>
                <w:p w:rsidR="00A461F9" w:rsidRPr="00DD52F2" w:rsidRDefault="00A461F9" w:rsidP="003D15CE">
                  <w:pPr>
                    <w:pStyle w:val="Default"/>
                    <w:spacing w:line="320" w:lineRule="exact"/>
                    <w:rPr>
                      <w:rFonts w:ascii="游ゴシック Light" w:eastAsia="游ゴシック Light" w:hAnsi="游ゴシック Light"/>
                      <w:szCs w:val="28"/>
                    </w:rPr>
                  </w:pPr>
                  <w:r w:rsidRPr="00DD52F2">
                    <w:rPr>
                      <w:rFonts w:ascii="游ゴシック Light" w:eastAsia="游ゴシック Light" w:hAnsi="游ゴシック Light" w:hint="eastAsia"/>
                      <w:b/>
                      <w:sz w:val="28"/>
                      <w:szCs w:val="32"/>
                    </w:rPr>
                    <w:t>TEL：</w:t>
                  </w:r>
                  <w:r w:rsidR="003D15CE" w:rsidRPr="00DD52F2">
                    <w:rPr>
                      <w:rFonts w:ascii="游ゴシック Light" w:eastAsia="游ゴシック Light" w:hAnsi="游ゴシック Light" w:hint="eastAsia"/>
                      <w:b/>
                      <w:sz w:val="28"/>
                      <w:szCs w:val="32"/>
                    </w:rPr>
                    <w:t>0</w:t>
                  </w:r>
                  <w:r w:rsidR="003D15CE" w:rsidRPr="00DD52F2">
                    <w:rPr>
                      <w:rFonts w:ascii="游ゴシック Light" w:eastAsia="游ゴシック Light" w:hAnsi="游ゴシック Light"/>
                      <w:b/>
                      <w:sz w:val="28"/>
                      <w:szCs w:val="32"/>
                    </w:rPr>
                    <w:t>88</w:t>
                  </w:r>
                  <w:r w:rsidR="00601A8A">
                    <w:rPr>
                      <w:rFonts w:ascii="游ゴシック Light" w:eastAsia="游ゴシック Light" w:hAnsi="游ゴシック Light" w:hint="eastAsia"/>
                      <w:b/>
                      <w:sz w:val="28"/>
                      <w:szCs w:val="32"/>
                    </w:rPr>
                    <w:t>7</w:t>
                  </w:r>
                  <w:r w:rsidR="003D15CE" w:rsidRPr="00DD52F2">
                    <w:rPr>
                      <w:rFonts w:ascii="游ゴシック Light" w:eastAsia="游ゴシック Light" w:hAnsi="游ゴシック Light" w:hint="eastAsia"/>
                      <w:b/>
                      <w:sz w:val="28"/>
                      <w:szCs w:val="32"/>
                    </w:rPr>
                    <w:t>-</w:t>
                  </w:r>
                  <w:r w:rsidR="003D15CE" w:rsidRPr="00DD52F2">
                    <w:rPr>
                      <w:rFonts w:ascii="游ゴシック Light" w:eastAsia="游ゴシック Light" w:hAnsi="游ゴシック Light"/>
                      <w:b/>
                      <w:sz w:val="28"/>
                      <w:szCs w:val="32"/>
                    </w:rPr>
                    <w:t>8</w:t>
                  </w:r>
                  <w:r w:rsidR="00601A8A">
                    <w:rPr>
                      <w:rFonts w:ascii="游ゴシック Light" w:eastAsia="游ゴシック Light" w:hAnsi="游ゴシック Light" w:hint="eastAsia"/>
                      <w:b/>
                      <w:sz w:val="28"/>
                      <w:szCs w:val="32"/>
                    </w:rPr>
                    <w:t>2</w:t>
                  </w:r>
                  <w:r w:rsidR="003D15CE" w:rsidRPr="00DD52F2">
                    <w:rPr>
                      <w:rFonts w:ascii="游ゴシック Light" w:eastAsia="游ゴシック Light" w:hAnsi="游ゴシック Light" w:hint="eastAsia"/>
                      <w:b/>
                      <w:sz w:val="28"/>
                      <w:szCs w:val="32"/>
                    </w:rPr>
                    <w:t>-</w:t>
                  </w:r>
                  <w:r w:rsidR="00601A8A">
                    <w:rPr>
                      <w:rFonts w:ascii="游ゴシック Light" w:eastAsia="游ゴシック Light" w:hAnsi="游ゴシック Light" w:hint="eastAsia"/>
                      <w:b/>
                      <w:sz w:val="28"/>
                      <w:szCs w:val="32"/>
                    </w:rPr>
                    <w:t>0086</w:t>
                  </w:r>
                  <w:r w:rsidRPr="00DD52F2">
                    <w:rPr>
                      <w:rFonts w:ascii="游ゴシック Light" w:eastAsia="游ゴシック Light" w:hAnsi="游ゴシック Light" w:hint="eastAsia"/>
                      <w:b/>
                      <w:sz w:val="28"/>
                      <w:szCs w:val="32"/>
                    </w:rPr>
                    <w:t xml:space="preserve">　FAX:</w:t>
                  </w:r>
                  <w:r w:rsidRPr="00DD52F2">
                    <w:rPr>
                      <w:rFonts w:ascii="游ゴシック Light" w:eastAsia="游ゴシック Light" w:hAnsi="游ゴシック Light"/>
                      <w:b/>
                      <w:sz w:val="28"/>
                      <w:szCs w:val="32"/>
                    </w:rPr>
                    <w:t xml:space="preserve"> </w:t>
                  </w:r>
                  <w:r w:rsidR="003D15CE" w:rsidRPr="00DD52F2">
                    <w:rPr>
                      <w:rFonts w:ascii="游ゴシック Light" w:eastAsia="游ゴシック Light" w:hAnsi="游ゴシック Light"/>
                      <w:b/>
                      <w:sz w:val="28"/>
                      <w:szCs w:val="32"/>
                    </w:rPr>
                    <w:t>088</w:t>
                  </w:r>
                  <w:r w:rsidR="00601A8A">
                    <w:rPr>
                      <w:rFonts w:ascii="游ゴシック Light" w:eastAsia="游ゴシック Light" w:hAnsi="游ゴシック Light" w:hint="eastAsia"/>
                      <w:b/>
                      <w:sz w:val="28"/>
                      <w:szCs w:val="32"/>
                    </w:rPr>
                    <w:t>7</w:t>
                  </w:r>
                  <w:r w:rsidR="003D15CE" w:rsidRPr="00DD52F2">
                    <w:rPr>
                      <w:rFonts w:ascii="游ゴシック Light" w:eastAsia="游ゴシック Light" w:hAnsi="游ゴシック Light"/>
                      <w:b/>
                      <w:sz w:val="28"/>
                      <w:szCs w:val="32"/>
                    </w:rPr>
                    <w:t>-8</w:t>
                  </w:r>
                  <w:r w:rsidR="00601A8A">
                    <w:rPr>
                      <w:rFonts w:ascii="游ゴシック Light" w:eastAsia="游ゴシック Light" w:hAnsi="游ゴシック Light" w:hint="eastAsia"/>
                      <w:b/>
                      <w:sz w:val="28"/>
                      <w:szCs w:val="32"/>
                    </w:rPr>
                    <w:t>2</w:t>
                  </w:r>
                  <w:r w:rsidR="003D15CE" w:rsidRPr="00DD52F2">
                    <w:rPr>
                      <w:rFonts w:ascii="游ゴシック Light" w:eastAsia="游ゴシック Light" w:hAnsi="游ゴシック Light"/>
                      <w:b/>
                      <w:sz w:val="28"/>
                      <w:szCs w:val="32"/>
                    </w:rPr>
                    <w:t>-</w:t>
                  </w:r>
                  <w:r w:rsidR="00601A8A">
                    <w:rPr>
                      <w:rFonts w:ascii="游ゴシック Light" w:eastAsia="游ゴシック Light" w:hAnsi="游ゴシック Light" w:hint="eastAsia"/>
                      <w:b/>
                      <w:sz w:val="28"/>
                      <w:szCs w:val="32"/>
                    </w:rPr>
                    <w:t>0082</w:t>
                  </w:r>
                  <w:r w:rsidRPr="00DD52F2">
                    <w:rPr>
                      <w:rFonts w:ascii="游ゴシック Light" w:eastAsia="游ゴシック Light" w:hAnsi="游ゴシック Light" w:hint="eastAsia"/>
                      <w:b/>
                      <w:sz w:val="28"/>
                      <w:szCs w:val="32"/>
                    </w:rPr>
                    <w:t xml:space="preserve">　</w:t>
                  </w:r>
                </w:p>
                <w:p w:rsidR="00A461F9" w:rsidRPr="00DD52F2" w:rsidRDefault="00A461F9" w:rsidP="003D15CE">
                  <w:pPr>
                    <w:spacing w:line="320" w:lineRule="exact"/>
                    <w:rPr>
                      <w:rFonts w:ascii="游ゴシック Light" w:eastAsia="游ゴシック Light" w:hAnsi="游ゴシック Light"/>
                    </w:rPr>
                  </w:pPr>
                </w:p>
              </w:txbxContent>
            </v:textbox>
            <w10:wrap anchorx="margin" anchory="page"/>
          </v:shape>
        </w:pict>
      </w:r>
    </w:p>
    <w:p w:rsidR="003A12AB" w:rsidRDefault="003A12AB" w:rsidP="006A1B41">
      <w:pPr>
        <w:pStyle w:val="Default"/>
        <w:rPr>
          <w:rFonts w:ascii="ＤＦ華康ゴシック体W2" w:eastAsia="ＤＦ華康ゴシック体W2"/>
          <w:sz w:val="16"/>
          <w:szCs w:val="16"/>
        </w:rPr>
      </w:pPr>
    </w:p>
    <w:p w:rsidR="003A12AB" w:rsidRDefault="003A12AB" w:rsidP="006A1B41">
      <w:pPr>
        <w:pStyle w:val="Default"/>
        <w:rPr>
          <w:rFonts w:ascii="ＤＦ華康ゴシック体W2" w:eastAsia="ＤＦ華康ゴシック体W2" w:hint="eastAsia"/>
          <w:sz w:val="16"/>
          <w:szCs w:val="16"/>
        </w:rPr>
      </w:pPr>
    </w:p>
    <w:tbl>
      <w:tblPr>
        <w:tblpPr w:leftFromText="142" w:rightFromText="142"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76"/>
        <w:gridCol w:w="1427"/>
        <w:gridCol w:w="3633"/>
      </w:tblGrid>
      <w:tr w:rsidR="00D76088" w:rsidRPr="001A45CB" w:rsidTr="00424E64">
        <w:trPr>
          <w:trHeight w:val="227"/>
        </w:trPr>
        <w:tc>
          <w:tcPr>
            <w:tcW w:w="10120" w:type="dxa"/>
            <w:gridSpan w:val="4"/>
            <w:shd w:val="clear" w:color="auto" w:fill="0070C0"/>
          </w:tcPr>
          <w:p w:rsidR="00D76088" w:rsidRPr="00DE3133" w:rsidRDefault="00D76088" w:rsidP="00D76088">
            <w:pPr>
              <w:jc w:val="center"/>
              <w:rPr>
                <w:rFonts w:ascii="游ゴシック Light" w:eastAsia="游ゴシック Light" w:hAnsi="游ゴシック Light"/>
                <w:b/>
                <w:color w:val="FFFFFF"/>
                <w:sz w:val="28"/>
                <w:szCs w:val="28"/>
              </w:rPr>
            </w:pPr>
            <w:r w:rsidRPr="00DE3133">
              <w:rPr>
                <w:rFonts w:ascii="游ゴシック Light" w:eastAsia="游ゴシック Light" w:hAnsi="游ゴシック Light" w:hint="eastAsia"/>
                <w:b/>
                <w:color w:val="FFFFFF"/>
                <w:sz w:val="28"/>
                <w:szCs w:val="28"/>
              </w:rPr>
              <w:t>申込書</w:t>
            </w:r>
          </w:p>
        </w:tc>
      </w:tr>
      <w:tr w:rsidR="00D76088" w:rsidRPr="001A45CB" w:rsidTr="0033152B">
        <w:trPr>
          <w:trHeight w:val="454"/>
        </w:trPr>
        <w:tc>
          <w:tcPr>
            <w:tcW w:w="1384"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DE3133">
              <w:rPr>
                <w:rFonts w:ascii="游ゴシック Light" w:eastAsia="游ゴシック Light" w:hAnsi="游ゴシック Light" w:hint="eastAsia"/>
                <w:sz w:val="28"/>
                <w:szCs w:val="28"/>
              </w:rPr>
              <w:t>事業所名</w:t>
            </w:r>
          </w:p>
        </w:tc>
        <w:tc>
          <w:tcPr>
            <w:tcW w:w="3676" w:type="dxa"/>
            <w:shd w:val="clear" w:color="auto" w:fill="auto"/>
          </w:tcPr>
          <w:p w:rsidR="00D76088" w:rsidRPr="001A45CB" w:rsidRDefault="00D76088" w:rsidP="00D76088">
            <w:pPr>
              <w:rPr>
                <w:rFonts w:ascii="ＤＦ華康ゴシック体W2" w:eastAsia="ＤＦ華康ゴシック体W2"/>
                <w:sz w:val="28"/>
                <w:szCs w:val="28"/>
              </w:rPr>
            </w:pPr>
          </w:p>
        </w:tc>
        <w:tc>
          <w:tcPr>
            <w:tcW w:w="1427"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DE3133">
              <w:rPr>
                <w:rFonts w:ascii="游ゴシック Light" w:eastAsia="游ゴシック Light" w:hAnsi="游ゴシック Light" w:hint="eastAsia"/>
                <w:sz w:val="28"/>
                <w:szCs w:val="28"/>
              </w:rPr>
              <w:t>参加者名</w:t>
            </w:r>
          </w:p>
        </w:tc>
        <w:tc>
          <w:tcPr>
            <w:tcW w:w="3633" w:type="dxa"/>
            <w:shd w:val="clear" w:color="auto" w:fill="auto"/>
          </w:tcPr>
          <w:p w:rsidR="00D76088" w:rsidRPr="00DE3133" w:rsidRDefault="00D76088" w:rsidP="00D76088">
            <w:pPr>
              <w:rPr>
                <w:rFonts w:ascii="游ゴシック Light" w:eastAsia="游ゴシック Light" w:hAnsi="游ゴシック Light"/>
                <w:sz w:val="28"/>
                <w:szCs w:val="28"/>
              </w:rPr>
            </w:pPr>
          </w:p>
        </w:tc>
      </w:tr>
      <w:tr w:rsidR="00D76088" w:rsidRPr="001A45CB" w:rsidTr="0033152B">
        <w:trPr>
          <w:trHeight w:val="454"/>
        </w:trPr>
        <w:tc>
          <w:tcPr>
            <w:tcW w:w="1384"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3B6902">
              <w:rPr>
                <w:rFonts w:ascii="游ゴシック Light" w:eastAsia="游ゴシック Light" w:hAnsi="游ゴシック Light" w:hint="eastAsia"/>
                <w:spacing w:val="280"/>
                <w:kern w:val="0"/>
                <w:sz w:val="28"/>
                <w:szCs w:val="28"/>
                <w:fitText w:val="1120" w:id="1553192450"/>
              </w:rPr>
              <w:t>住</w:t>
            </w:r>
            <w:r w:rsidRPr="003B6902">
              <w:rPr>
                <w:rFonts w:ascii="游ゴシック Light" w:eastAsia="游ゴシック Light" w:hAnsi="游ゴシック Light" w:hint="eastAsia"/>
                <w:kern w:val="0"/>
                <w:sz w:val="28"/>
                <w:szCs w:val="28"/>
                <w:fitText w:val="1120" w:id="1553192450"/>
              </w:rPr>
              <w:t>所</w:t>
            </w:r>
          </w:p>
        </w:tc>
        <w:tc>
          <w:tcPr>
            <w:tcW w:w="3676" w:type="dxa"/>
            <w:shd w:val="clear" w:color="auto" w:fill="auto"/>
          </w:tcPr>
          <w:p w:rsidR="00D76088" w:rsidRPr="001A45CB" w:rsidRDefault="00D76088" w:rsidP="00D76088">
            <w:pPr>
              <w:rPr>
                <w:rFonts w:ascii="ＤＦ華康ゴシック体W2" w:eastAsia="ＤＦ華康ゴシック体W2"/>
                <w:sz w:val="28"/>
                <w:szCs w:val="28"/>
              </w:rPr>
            </w:pPr>
          </w:p>
        </w:tc>
        <w:tc>
          <w:tcPr>
            <w:tcW w:w="1427"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33152B">
              <w:rPr>
                <w:rFonts w:ascii="游ゴシック Light" w:eastAsia="游ゴシック Light" w:hAnsi="游ゴシック Light" w:hint="eastAsia"/>
                <w:spacing w:val="70"/>
                <w:kern w:val="0"/>
                <w:sz w:val="28"/>
                <w:szCs w:val="28"/>
                <w:fitText w:val="1120" w:id="1553192451"/>
              </w:rPr>
              <w:t>連絡</w:t>
            </w:r>
            <w:r w:rsidRPr="0033152B">
              <w:rPr>
                <w:rFonts w:ascii="游ゴシック Light" w:eastAsia="游ゴシック Light" w:hAnsi="游ゴシック Light" w:hint="eastAsia"/>
                <w:kern w:val="0"/>
                <w:sz w:val="28"/>
                <w:szCs w:val="28"/>
                <w:fitText w:val="1120" w:id="1553192451"/>
              </w:rPr>
              <w:t>先</w:t>
            </w:r>
          </w:p>
        </w:tc>
        <w:tc>
          <w:tcPr>
            <w:tcW w:w="3633" w:type="dxa"/>
            <w:shd w:val="clear" w:color="auto" w:fill="auto"/>
            <w:vAlign w:val="center"/>
          </w:tcPr>
          <w:p w:rsidR="00D76088" w:rsidRPr="00DE3133" w:rsidRDefault="00D76088" w:rsidP="00D76088">
            <w:pPr>
              <w:ind w:firstLineChars="300" w:firstLine="840"/>
              <w:rPr>
                <w:rFonts w:ascii="游ゴシック Light" w:eastAsia="游ゴシック Light" w:hAnsi="游ゴシック Light"/>
                <w:sz w:val="28"/>
                <w:szCs w:val="28"/>
              </w:rPr>
            </w:pPr>
            <w:r w:rsidRPr="00DE3133">
              <w:rPr>
                <w:rFonts w:ascii="游ゴシック Light" w:eastAsia="游ゴシック Light" w:hAnsi="游ゴシック Light" w:hint="eastAsia"/>
                <w:sz w:val="28"/>
                <w:szCs w:val="28"/>
              </w:rPr>
              <w:t>－　　　－</w:t>
            </w:r>
          </w:p>
        </w:tc>
      </w:tr>
    </w:tbl>
    <w:p w:rsidR="00DE3133" w:rsidRDefault="004A5231" w:rsidP="006A1B41">
      <w:pPr>
        <w:pStyle w:val="Default"/>
        <w:rPr>
          <w:rFonts w:ascii="ＤＦ華康ゴシック体W2" w:eastAsia="ＤＦ華康ゴシック体W2"/>
          <w:sz w:val="16"/>
          <w:szCs w:val="16"/>
        </w:rPr>
      </w:pPr>
      <w:r w:rsidRPr="003D15CE">
        <w:rPr>
          <w:rFonts w:ascii="ＤＦ華康ゴシック体W2" w:eastAsia="ＤＦ華康ゴシック体W2" w:hint="eastAsia"/>
          <w:sz w:val="16"/>
          <w:szCs w:val="16"/>
        </w:rPr>
        <w:t>※ご記入いただいた内容は、高知県商工会連合会からの各種連絡、情報提供のために利用するほか、講師に参加者名簿として提供いたします。</w:t>
      </w:r>
    </w:p>
    <w:p w:rsidR="00DD17F7" w:rsidRPr="00195FE6" w:rsidRDefault="004A5231" w:rsidP="00195FE6">
      <w:pPr>
        <w:pStyle w:val="Default"/>
        <w:ind w:firstLineChars="100" w:firstLine="160"/>
        <w:rPr>
          <w:rFonts w:ascii="ＤＦ華康ゴシック体W2" w:eastAsia="ＤＦ華康ゴシック体W2"/>
          <w:sz w:val="16"/>
          <w:szCs w:val="16"/>
        </w:rPr>
      </w:pPr>
      <w:r w:rsidRPr="003D15CE">
        <w:rPr>
          <w:rFonts w:ascii="ＤＦ華康ゴシック体W2" w:eastAsia="ＤＦ華康ゴシック体W2" w:hint="eastAsia"/>
          <w:sz w:val="16"/>
          <w:szCs w:val="16"/>
        </w:rPr>
        <w:t>その他の目的では使用いたしません。</w:t>
      </w:r>
      <w:r w:rsidR="00E233B9">
        <w:rPr>
          <w:rFonts w:ascii="ＤＦＧ中丸ゴシック体" w:eastAsia="ＤＦＧ中丸ゴシック体"/>
          <w:noProof/>
          <w:sz w:val="16"/>
          <w:szCs w:val="1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1" type="#_x0000_t120" style="position:absolute;left:0;text-align:left;margin-left:386.15pt;margin-top:305.15pt;width:65.45pt;height:63.95pt;z-index:8;mso-position-horizontal-relative:text;mso-position-vertical-relative:text" fillcolor="#25b5c9" stroked="f">
            <v:textbox inset="5.85pt,.7pt,5.85pt,.7pt"/>
            <w10:wrap anchorx="page" anchory="page"/>
          </v:shape>
        </w:pict>
      </w:r>
    </w:p>
    <w:sectPr w:rsidR="00DD17F7" w:rsidRPr="00195FE6" w:rsidSect="0090119D">
      <w:pgSz w:w="11907" w:h="16840" w:code="9"/>
      <w:pgMar w:top="426" w:right="567" w:bottom="142" w:left="567"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B9" w:rsidRDefault="00E233B9" w:rsidP="00B41A2F">
      <w:r>
        <w:separator/>
      </w:r>
    </w:p>
  </w:endnote>
  <w:endnote w:type="continuationSeparator" w:id="0">
    <w:p w:rsidR="00E233B9" w:rsidRDefault="00E233B9" w:rsidP="00B4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中丸ゴシック体">
    <w:altName w:val="游ゴシック"/>
    <w:charset w:val="80"/>
    <w:family w:val="modern"/>
    <w:pitch w:val="variable"/>
    <w:sig w:usb0="00000001" w:usb1="08070000" w:usb2="00000010" w:usb3="00000000" w:csb0="00020000" w:csb1="00000000"/>
  </w:font>
  <w:font w:name="ＤＦ華康ゴシック体W2">
    <w:altName w:val="游ゴシック"/>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B9" w:rsidRDefault="00E233B9" w:rsidP="00B41A2F">
      <w:r>
        <w:separator/>
      </w:r>
    </w:p>
  </w:footnote>
  <w:footnote w:type="continuationSeparator" w:id="0">
    <w:p w:rsidR="00E233B9" w:rsidRDefault="00E233B9" w:rsidP="00B41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375"/>
  <w:displayHorizontalDrawingGridEvery w:val="0"/>
  <w:characterSpacingControl w:val="compressPunctuation"/>
  <w:hdrShapeDefaults>
    <o:shapedefaults v:ext="edit" spidmax="2049" fillcolor="#25b5c9" stroke="f">
      <v:fill color="#25b5c9"/>
      <v:stroke on="f"/>
      <v:textbox inset="5.85pt,.7pt,5.85pt,.7pt"/>
      <o:colormru v:ext="edit" colors="#f96,#fc9,#fc6,#fc0,#0c9,#099,#56d0e0,#2cc4d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D8F"/>
    <w:rsid w:val="00001F31"/>
    <w:rsid w:val="000434E4"/>
    <w:rsid w:val="0009577A"/>
    <w:rsid w:val="000B0BA7"/>
    <w:rsid w:val="001143F2"/>
    <w:rsid w:val="001273DB"/>
    <w:rsid w:val="00167EB0"/>
    <w:rsid w:val="00195FE6"/>
    <w:rsid w:val="001A45CB"/>
    <w:rsid w:val="001B5B8D"/>
    <w:rsid w:val="001E0DC9"/>
    <w:rsid w:val="00243751"/>
    <w:rsid w:val="00267F49"/>
    <w:rsid w:val="002E4FF2"/>
    <w:rsid w:val="0033152B"/>
    <w:rsid w:val="0036692A"/>
    <w:rsid w:val="003A12AB"/>
    <w:rsid w:val="003B5F97"/>
    <w:rsid w:val="003B6902"/>
    <w:rsid w:val="003C657A"/>
    <w:rsid w:val="003D15CE"/>
    <w:rsid w:val="003F51FC"/>
    <w:rsid w:val="00424E64"/>
    <w:rsid w:val="00442185"/>
    <w:rsid w:val="00470E14"/>
    <w:rsid w:val="004A5231"/>
    <w:rsid w:val="004B2CF9"/>
    <w:rsid w:val="004E0B51"/>
    <w:rsid w:val="004E7733"/>
    <w:rsid w:val="004F71C6"/>
    <w:rsid w:val="0050080B"/>
    <w:rsid w:val="00601A8A"/>
    <w:rsid w:val="0060626D"/>
    <w:rsid w:val="006A1B41"/>
    <w:rsid w:val="006C64E9"/>
    <w:rsid w:val="0074478A"/>
    <w:rsid w:val="007E67FA"/>
    <w:rsid w:val="007F2A7E"/>
    <w:rsid w:val="00886D93"/>
    <w:rsid w:val="008E6324"/>
    <w:rsid w:val="0090119D"/>
    <w:rsid w:val="0094029D"/>
    <w:rsid w:val="00960D8F"/>
    <w:rsid w:val="0097410C"/>
    <w:rsid w:val="00982969"/>
    <w:rsid w:val="009E7F46"/>
    <w:rsid w:val="00A379CA"/>
    <w:rsid w:val="00A461F9"/>
    <w:rsid w:val="00A519BE"/>
    <w:rsid w:val="00A821A6"/>
    <w:rsid w:val="00AF668E"/>
    <w:rsid w:val="00B04AAB"/>
    <w:rsid w:val="00B41A2F"/>
    <w:rsid w:val="00B943E3"/>
    <w:rsid w:val="00C23241"/>
    <w:rsid w:val="00C350AB"/>
    <w:rsid w:val="00C51C36"/>
    <w:rsid w:val="00C7256C"/>
    <w:rsid w:val="00CB6265"/>
    <w:rsid w:val="00CF2078"/>
    <w:rsid w:val="00D331E1"/>
    <w:rsid w:val="00D76088"/>
    <w:rsid w:val="00D85264"/>
    <w:rsid w:val="00D86C5D"/>
    <w:rsid w:val="00DD17F7"/>
    <w:rsid w:val="00DD52F2"/>
    <w:rsid w:val="00DE3133"/>
    <w:rsid w:val="00E233B9"/>
    <w:rsid w:val="00E60050"/>
    <w:rsid w:val="00E63209"/>
    <w:rsid w:val="00E748BB"/>
    <w:rsid w:val="00E77E0C"/>
    <w:rsid w:val="00EC6AC6"/>
    <w:rsid w:val="00F014CB"/>
    <w:rsid w:val="00F840FF"/>
    <w:rsid w:val="00FE20A9"/>
    <w:rsid w:val="00FF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25b5c9" stroke="f">
      <v:fill color="#25b5c9"/>
      <v:stroke on="f"/>
      <v:textbox inset="5.85pt,.7pt,5.85pt,.7pt"/>
      <o:colormru v:ext="edit" colors="#f96,#fc9,#fc6,#fc0,#0c9,#099,#56d0e0,#2cc4d8"/>
    </o:shapedefaults>
    <o:shapelayout v:ext="edit">
      <o:idmap v:ext="edit" data="1"/>
    </o:shapelayout>
  </w:shapeDefaults>
  <w:decimalSymbol w:val="."/>
  <w:listSeparator w:val=","/>
  <w14:docId w14:val="49DF6F41"/>
  <w15:chartTrackingRefBased/>
  <w15:docId w15:val="{C9A871FD-4597-4E49-A19F-6EFC1FA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B41"/>
    <w:pPr>
      <w:widowControl w:val="0"/>
      <w:autoSpaceDE w:val="0"/>
      <w:autoSpaceDN w:val="0"/>
      <w:adjustRightInd w:val="0"/>
    </w:pPr>
    <w:rPr>
      <w:rFonts w:ascii="メイリオ" w:eastAsia="メイリオ" w:cs="メイリオ"/>
      <w:color w:val="000000"/>
      <w:sz w:val="24"/>
      <w:szCs w:val="24"/>
    </w:rPr>
  </w:style>
  <w:style w:type="paragraph" w:styleId="a4">
    <w:name w:val="header"/>
    <w:basedOn w:val="a"/>
    <w:link w:val="a5"/>
    <w:uiPriority w:val="99"/>
    <w:unhideWhenUsed/>
    <w:rsid w:val="00B41A2F"/>
    <w:pPr>
      <w:tabs>
        <w:tab w:val="center" w:pos="4252"/>
        <w:tab w:val="right" w:pos="8504"/>
      </w:tabs>
      <w:snapToGrid w:val="0"/>
    </w:pPr>
  </w:style>
  <w:style w:type="character" w:customStyle="1" w:styleId="a5">
    <w:name w:val="ヘッダー (文字)"/>
    <w:link w:val="a4"/>
    <w:uiPriority w:val="99"/>
    <w:rsid w:val="00B41A2F"/>
    <w:rPr>
      <w:kern w:val="2"/>
      <w:sz w:val="21"/>
      <w:szCs w:val="22"/>
    </w:rPr>
  </w:style>
  <w:style w:type="paragraph" w:styleId="a6">
    <w:name w:val="footer"/>
    <w:basedOn w:val="a"/>
    <w:link w:val="a7"/>
    <w:uiPriority w:val="99"/>
    <w:unhideWhenUsed/>
    <w:rsid w:val="00B41A2F"/>
    <w:pPr>
      <w:tabs>
        <w:tab w:val="center" w:pos="4252"/>
        <w:tab w:val="right" w:pos="8504"/>
      </w:tabs>
      <w:snapToGrid w:val="0"/>
    </w:pPr>
  </w:style>
  <w:style w:type="character" w:customStyle="1" w:styleId="a7">
    <w:name w:val="フッター (文字)"/>
    <w:link w:val="a6"/>
    <w:uiPriority w:val="99"/>
    <w:rsid w:val="00B41A2F"/>
    <w:rPr>
      <w:kern w:val="2"/>
      <w:sz w:val="21"/>
      <w:szCs w:val="22"/>
    </w:rPr>
  </w:style>
  <w:style w:type="paragraph" w:styleId="a8">
    <w:name w:val="Balloon Text"/>
    <w:basedOn w:val="a"/>
    <w:link w:val="a9"/>
    <w:uiPriority w:val="99"/>
    <w:semiHidden/>
    <w:unhideWhenUsed/>
    <w:rsid w:val="00B41A2F"/>
    <w:rPr>
      <w:rFonts w:ascii="Arial" w:eastAsia="ＭＳ ゴシック" w:hAnsi="Arial"/>
      <w:sz w:val="18"/>
      <w:szCs w:val="18"/>
    </w:rPr>
  </w:style>
  <w:style w:type="character" w:customStyle="1" w:styleId="a9">
    <w:name w:val="吹き出し (文字)"/>
    <w:link w:val="a8"/>
    <w:uiPriority w:val="99"/>
    <w:semiHidden/>
    <w:rsid w:val="00B41A2F"/>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76088"/>
  </w:style>
  <w:style w:type="character" w:customStyle="1" w:styleId="ab">
    <w:name w:val="日付 (文字)"/>
    <w:link w:val="aa"/>
    <w:uiPriority w:val="99"/>
    <w:semiHidden/>
    <w:rsid w:val="00D760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5327-89D4-456A-8FBB-97235747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SCIPC</dc:creator>
  <cp:keywords/>
  <cp:lastModifiedBy>TOSACHIKU-1</cp:lastModifiedBy>
  <cp:revision>3</cp:revision>
  <cp:lastPrinted>2018-09-26T02:09:00Z</cp:lastPrinted>
  <dcterms:created xsi:type="dcterms:W3CDTF">2018-09-26T02:03:00Z</dcterms:created>
  <dcterms:modified xsi:type="dcterms:W3CDTF">2018-09-26T02:12:00Z</dcterms:modified>
</cp:coreProperties>
</file>